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F416E" w14:textId="3D7CD88B" w:rsidR="008D367F" w:rsidRDefault="001D050B" w:rsidP="001D050B">
      <w:pPr>
        <w:autoSpaceDE w:val="0"/>
        <w:autoSpaceDN w:val="0"/>
        <w:jc w:val="center"/>
        <w:rPr>
          <w:rFonts w:ascii="HG丸ｺﾞｼｯｸM-PRO" w:eastAsia="HG丸ｺﾞｼｯｸM-PRO" w:hAnsi="HG丸ｺﾞｼｯｸM-PRO"/>
          <w:sz w:val="24"/>
          <w:szCs w:val="24"/>
        </w:rPr>
      </w:pPr>
      <w:r w:rsidRPr="0011263B">
        <w:rPr>
          <w:rFonts w:ascii="HG丸ｺﾞｼｯｸM-PRO" w:eastAsia="HG丸ｺﾞｼｯｸM-PRO" w:hAnsi="HG丸ｺﾞｼｯｸM-PRO" w:hint="eastAsia"/>
          <w:sz w:val="24"/>
          <w:szCs w:val="24"/>
        </w:rPr>
        <w:t>「北上市在宅医療介護連携推進事業10年検証アンケート」</w:t>
      </w:r>
    </w:p>
    <w:p w14:paraId="1B334995" w14:textId="000167EA" w:rsidR="001D050B" w:rsidRPr="0011263B" w:rsidRDefault="001D050B" w:rsidP="001D050B">
      <w:pPr>
        <w:autoSpaceDE w:val="0"/>
        <w:autoSpaceDN w:val="0"/>
        <w:jc w:val="center"/>
        <w:rPr>
          <w:rFonts w:ascii="HG丸ｺﾞｼｯｸM-PRO" w:eastAsia="HG丸ｺﾞｼｯｸM-PRO" w:hAnsi="HG丸ｺﾞｼｯｸM-PRO"/>
          <w:sz w:val="24"/>
          <w:szCs w:val="24"/>
        </w:rPr>
      </w:pPr>
      <w:r w:rsidRPr="0011263B">
        <w:rPr>
          <w:rFonts w:ascii="HG丸ｺﾞｼｯｸM-PRO" w:eastAsia="HG丸ｺﾞｼｯｸM-PRO" w:hAnsi="HG丸ｺﾞｼｯｸM-PRO" w:hint="eastAsia"/>
          <w:color w:val="000000" w:themeColor="text1"/>
          <w:sz w:val="24"/>
          <w:szCs w:val="24"/>
        </w:rPr>
        <w:t>調査</w:t>
      </w:r>
      <w:r w:rsidR="008D367F">
        <w:rPr>
          <w:rFonts w:ascii="HG丸ｺﾞｼｯｸM-PRO" w:eastAsia="HG丸ｺﾞｼｯｸM-PRO" w:hAnsi="HG丸ｺﾞｼｯｸM-PRO" w:hint="eastAsia"/>
          <w:color w:val="000000" w:themeColor="text1"/>
          <w:sz w:val="24"/>
          <w:szCs w:val="24"/>
        </w:rPr>
        <w:t>要領・調査票</w:t>
      </w:r>
    </w:p>
    <w:p w14:paraId="3E80AE03" w14:textId="50FC310E" w:rsidR="009A1319" w:rsidRDefault="00353E60" w:rsidP="009A1319">
      <w:pPr>
        <w:autoSpaceDE w:val="0"/>
        <w:autoSpaceDN w:val="0"/>
        <w:rPr>
          <w:rFonts w:ascii="ＭＳ 明朝" w:hAnsi="ＭＳ 明朝"/>
        </w:rPr>
      </w:pPr>
      <w:r>
        <w:rPr>
          <w:rFonts w:ascii="ＭＳ 明朝" w:hAnsi="ＭＳ 明朝" w:hint="eastAsia"/>
          <w:noProof/>
        </w:rPr>
        <mc:AlternateContent>
          <mc:Choice Requires="wps">
            <w:drawing>
              <wp:anchor distT="0" distB="0" distL="114300" distR="114300" simplePos="0" relativeHeight="251660288" behindDoc="0" locked="0" layoutInCell="1" allowOverlap="1" wp14:anchorId="3CE6866D" wp14:editId="0CB01A31">
                <wp:simplePos x="0" y="0"/>
                <wp:positionH relativeFrom="column">
                  <wp:posOffset>635</wp:posOffset>
                </wp:positionH>
                <wp:positionV relativeFrom="paragraph">
                  <wp:posOffset>7620</wp:posOffset>
                </wp:positionV>
                <wp:extent cx="5979160" cy="3215005"/>
                <wp:effectExtent l="0" t="0" r="21590" b="23495"/>
                <wp:wrapNone/>
                <wp:docPr id="2" name="正方形/長方形 2"/>
                <wp:cNvGraphicFramePr/>
                <a:graphic xmlns:a="http://schemas.openxmlformats.org/drawingml/2006/main">
                  <a:graphicData uri="http://schemas.microsoft.com/office/word/2010/wordprocessingShape">
                    <wps:wsp>
                      <wps:cNvSpPr/>
                      <wps:spPr>
                        <a:xfrm>
                          <a:off x="0" y="0"/>
                          <a:ext cx="5979160" cy="321500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1A75E5DE" w14:textId="77777777" w:rsidR="009A1319" w:rsidRPr="000A5ED1" w:rsidRDefault="009A1319" w:rsidP="009A1319">
                            <w:pPr>
                              <w:autoSpaceDE w:val="0"/>
                              <w:autoSpaceDN w:val="0"/>
                              <w:ind w:left="1550" w:hangingChars="600" w:hanging="1550"/>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調査目的：</w:t>
                            </w:r>
                          </w:p>
                          <w:p w14:paraId="7C52BE78" w14:textId="51AA925B" w:rsidR="009A1319" w:rsidRPr="000A5ED1" w:rsidRDefault="00147133" w:rsidP="005256D8">
                            <w:pPr>
                              <w:autoSpaceDE w:val="0"/>
                              <w:autoSpaceDN w:val="0"/>
                              <w:ind w:left="129" w:hangingChars="50" w:hanging="129"/>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(1)</w:t>
                            </w:r>
                            <w:r w:rsidR="009A1319" w:rsidRPr="000A5ED1">
                              <w:rPr>
                                <w:rFonts w:ascii="ＭＳ Ｐゴシック" w:eastAsia="ＭＳ Ｐゴシック" w:hAnsi="ＭＳ Ｐゴシック" w:hint="eastAsia"/>
                                <w:color w:val="000000" w:themeColor="text1"/>
                              </w:rPr>
                              <w:t>令和８年度北上市在宅医療介護連携推進事業方針及び事業計画策定の参考とするため</w:t>
                            </w:r>
                          </w:p>
                          <w:p w14:paraId="3E1831C1" w14:textId="77777777" w:rsidR="005256D8" w:rsidRPr="000A5ED1" w:rsidRDefault="00147133" w:rsidP="00750CE0">
                            <w:pPr>
                              <w:autoSpaceDE w:val="0"/>
                              <w:autoSpaceDN w:val="0"/>
                              <w:ind w:left="258" w:hangingChars="100" w:hanging="258"/>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(2)</w:t>
                            </w:r>
                            <w:r w:rsidR="00750CE0" w:rsidRPr="000A5ED1">
                              <w:rPr>
                                <w:rFonts w:ascii="ＭＳ Ｐゴシック" w:eastAsia="ＭＳ Ｐゴシック" w:hAnsi="ＭＳ Ｐゴシック" w:hint="eastAsia"/>
                                <w:color w:val="000000" w:themeColor="text1"/>
                              </w:rPr>
                              <w:t>2040年を見据えた、</w:t>
                            </w:r>
                            <w:r w:rsidR="009A1319" w:rsidRPr="000A5ED1">
                              <w:rPr>
                                <w:rFonts w:ascii="ＭＳ Ｐゴシック" w:eastAsia="ＭＳ Ｐゴシック" w:hAnsi="ＭＳ Ｐゴシック" w:hint="eastAsia"/>
                                <w:color w:val="000000" w:themeColor="text1"/>
                              </w:rPr>
                              <w:t>第10期</w:t>
                            </w:r>
                            <w:r w:rsidR="00750CE0" w:rsidRPr="000A5ED1">
                              <w:rPr>
                                <w:rFonts w:ascii="ＭＳ Ｐゴシック" w:eastAsia="ＭＳ Ｐゴシック" w:hAnsi="ＭＳ Ｐゴシック" w:hint="eastAsia"/>
                                <w:color w:val="000000" w:themeColor="text1"/>
                              </w:rPr>
                              <w:t>（R9～R11）</w:t>
                            </w:r>
                            <w:r w:rsidR="009A1319" w:rsidRPr="000A5ED1">
                              <w:rPr>
                                <w:rFonts w:ascii="ＭＳ Ｐゴシック" w:eastAsia="ＭＳ Ｐゴシック" w:hAnsi="ＭＳ Ｐゴシック" w:hint="eastAsia"/>
                                <w:color w:val="000000" w:themeColor="text1"/>
                              </w:rPr>
                              <w:t>北上市介護保険事業計画策定の</w:t>
                            </w:r>
                            <w:r w:rsidR="005256D8" w:rsidRPr="000A5ED1">
                              <w:rPr>
                                <w:rFonts w:ascii="ＭＳ Ｐゴシック" w:eastAsia="ＭＳ Ｐゴシック" w:hAnsi="ＭＳ Ｐゴシック" w:hint="eastAsia"/>
                                <w:color w:val="000000" w:themeColor="text1"/>
                              </w:rPr>
                              <w:t>参考</w:t>
                            </w:r>
                          </w:p>
                          <w:p w14:paraId="0D620AB7" w14:textId="2FA3E86C" w:rsidR="009A1319" w:rsidRPr="000A5ED1" w:rsidRDefault="005256D8" w:rsidP="005256D8">
                            <w:pPr>
                              <w:autoSpaceDE w:val="0"/>
                              <w:autoSpaceDN w:val="0"/>
                              <w:ind w:leftChars="50" w:left="258" w:hangingChars="50" w:hanging="129"/>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とするため</w:t>
                            </w:r>
                          </w:p>
                          <w:p w14:paraId="0541D18C" w14:textId="77777777" w:rsidR="009A1319" w:rsidRPr="000A5ED1" w:rsidRDefault="009A1319" w:rsidP="009A1319">
                            <w:pPr>
                              <w:autoSpaceDE w:val="0"/>
                              <w:autoSpaceDN w:val="0"/>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調査対象：北上市在宅医療介護連携推進協議会の構成団体等</w:t>
                            </w:r>
                          </w:p>
                          <w:p w14:paraId="49108AC7" w14:textId="6EF5A7FE" w:rsidR="009A1319" w:rsidRPr="000A5ED1" w:rsidRDefault="009A1319" w:rsidP="009A1319">
                            <w:pPr>
                              <w:autoSpaceDE w:val="0"/>
                              <w:autoSpaceDN w:val="0"/>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調査方法：アンケート調査</w:t>
                            </w:r>
                            <w:r w:rsidR="00750CE0" w:rsidRPr="000A5ED1">
                              <w:rPr>
                                <w:rFonts w:ascii="ＭＳ Ｐゴシック" w:eastAsia="ＭＳ Ｐゴシック" w:hAnsi="ＭＳ Ｐゴシック" w:hint="eastAsia"/>
                                <w:color w:val="000000" w:themeColor="text1"/>
                              </w:rPr>
                              <w:t>（記入方式）</w:t>
                            </w:r>
                          </w:p>
                          <w:p w14:paraId="1AA8C07F" w14:textId="09A791F3" w:rsidR="009A1319" w:rsidRPr="000A5ED1" w:rsidRDefault="009A1319" w:rsidP="009A1319">
                            <w:pPr>
                              <w:autoSpaceDE w:val="0"/>
                              <w:autoSpaceDN w:val="0"/>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調査期間：令和８年３月</w:t>
                            </w:r>
                            <w:r w:rsidR="002B3D11">
                              <w:rPr>
                                <w:rFonts w:ascii="ＭＳ Ｐゴシック" w:eastAsia="ＭＳ Ｐゴシック" w:hAnsi="ＭＳ Ｐゴシック" w:hint="eastAsia"/>
                                <w:color w:val="000000" w:themeColor="text1"/>
                              </w:rPr>
                              <w:t>５</w:t>
                            </w:r>
                            <w:r w:rsidRPr="000A5ED1">
                              <w:rPr>
                                <w:rFonts w:ascii="ＭＳ Ｐゴシック" w:eastAsia="ＭＳ Ｐゴシック" w:hAnsi="ＭＳ Ｐゴシック" w:hint="eastAsia"/>
                                <w:color w:val="000000" w:themeColor="text1"/>
                              </w:rPr>
                              <w:t>日</w:t>
                            </w:r>
                            <w:r w:rsidR="002B3D11">
                              <w:rPr>
                                <w:rFonts w:ascii="ＭＳ Ｐゴシック" w:eastAsia="ＭＳ Ｐゴシック" w:hAnsi="ＭＳ Ｐゴシック" w:hint="eastAsia"/>
                                <w:color w:val="000000" w:themeColor="text1"/>
                              </w:rPr>
                              <w:t>（木</w:t>
                            </w:r>
                            <w:r w:rsidRPr="000A5ED1">
                              <w:rPr>
                                <w:rFonts w:ascii="ＭＳ Ｐゴシック" w:eastAsia="ＭＳ Ｐゴシック" w:hAnsi="ＭＳ Ｐゴシック" w:hint="eastAsia"/>
                                <w:color w:val="000000" w:themeColor="text1"/>
                              </w:rPr>
                              <w:t>）まで</w:t>
                            </w:r>
                          </w:p>
                          <w:p w14:paraId="3027E0A6" w14:textId="205636D3" w:rsidR="009A1319" w:rsidRPr="000A5ED1" w:rsidRDefault="009A1319" w:rsidP="009A1319">
                            <w:pPr>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調査主体：北上市長寿介護課、北上市在宅医療介護連携支援センター</w:t>
                            </w:r>
                          </w:p>
                          <w:p w14:paraId="2F6027D2" w14:textId="39E5EC60" w:rsidR="00147133" w:rsidRPr="000A5ED1" w:rsidRDefault="00147133" w:rsidP="009A1319">
                            <w:pPr>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その他：</w:t>
                            </w:r>
                          </w:p>
                          <w:p w14:paraId="43D4C2E6" w14:textId="705E63B9" w:rsidR="00147133" w:rsidRPr="000A5ED1" w:rsidRDefault="00147133" w:rsidP="005256D8">
                            <w:pPr>
                              <w:ind w:left="129" w:hangingChars="50" w:hanging="129"/>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(1)貴殿が所属する職能団体等にお聞きするものですが、時間の都合で代表として御出席の皆様個人のご意見でも構いません。</w:t>
                            </w:r>
                          </w:p>
                          <w:p w14:paraId="7B9B1293" w14:textId="590A5C52" w:rsidR="00147133" w:rsidRPr="000A5ED1" w:rsidRDefault="00147133" w:rsidP="005256D8">
                            <w:pPr>
                              <w:ind w:left="129" w:hangingChars="50" w:hanging="129"/>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(2)このアンケートの内容は広く一般に公開するものではなく、調査目的以外での活用はいたしません。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E6866D" id="正方形/長方形 2" o:spid="_x0000_s1026" style="position:absolute;left:0;text-align:left;margin-left:.05pt;margin-top:.6pt;width:470.8pt;height:25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" filled="f" strokecolor="#09101d [484]" strokeweight="1pt">
                <v:textbox>
                  <w:txbxContent>
                    <w:p w14:paraId="1A75E5DE" w14:textId="77777777" w:rsidR="009A1319" w:rsidRPr="000A5ED1" w:rsidRDefault="009A1319" w:rsidP="009A1319">
                      <w:pPr>
                        <w:autoSpaceDE w:val="0"/>
                        <w:autoSpaceDN w:val="0"/>
                        <w:ind w:left="1550" w:hangingChars="600" w:hanging="1550"/>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調査目的：</w:t>
                      </w:r>
                    </w:p>
                    <w:p w14:paraId="7C52BE78" w14:textId="51AA925B" w:rsidR="009A1319" w:rsidRPr="000A5ED1" w:rsidRDefault="00147133" w:rsidP="005256D8">
                      <w:pPr>
                        <w:autoSpaceDE w:val="0"/>
                        <w:autoSpaceDN w:val="0"/>
                        <w:ind w:left="129" w:hangingChars="50" w:hanging="129"/>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(1)</w:t>
                      </w:r>
                      <w:r w:rsidR="009A1319" w:rsidRPr="000A5ED1">
                        <w:rPr>
                          <w:rFonts w:ascii="ＭＳ Ｐゴシック" w:eastAsia="ＭＳ Ｐゴシック" w:hAnsi="ＭＳ Ｐゴシック" w:hint="eastAsia"/>
                          <w:color w:val="000000" w:themeColor="text1"/>
                        </w:rPr>
                        <w:t>令和８年度北上市在宅医療介護連携推進事業方針及び事業計画策定の参考とするため</w:t>
                      </w:r>
                    </w:p>
                    <w:p w14:paraId="3E1831C1" w14:textId="77777777" w:rsidR="005256D8" w:rsidRPr="000A5ED1" w:rsidRDefault="00147133" w:rsidP="00750CE0">
                      <w:pPr>
                        <w:autoSpaceDE w:val="0"/>
                        <w:autoSpaceDN w:val="0"/>
                        <w:ind w:left="258" w:hangingChars="100" w:hanging="258"/>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(2)</w:t>
                      </w:r>
                      <w:r w:rsidR="00750CE0" w:rsidRPr="000A5ED1">
                        <w:rPr>
                          <w:rFonts w:ascii="ＭＳ Ｐゴシック" w:eastAsia="ＭＳ Ｐゴシック" w:hAnsi="ＭＳ Ｐゴシック" w:hint="eastAsia"/>
                          <w:color w:val="000000" w:themeColor="text1"/>
                        </w:rPr>
                        <w:t>2040年を見据えた、</w:t>
                      </w:r>
                      <w:r w:rsidR="009A1319" w:rsidRPr="000A5ED1">
                        <w:rPr>
                          <w:rFonts w:ascii="ＭＳ Ｐゴシック" w:eastAsia="ＭＳ Ｐゴシック" w:hAnsi="ＭＳ Ｐゴシック" w:hint="eastAsia"/>
                          <w:color w:val="000000" w:themeColor="text1"/>
                        </w:rPr>
                        <w:t>第10期</w:t>
                      </w:r>
                      <w:r w:rsidR="00750CE0" w:rsidRPr="000A5ED1">
                        <w:rPr>
                          <w:rFonts w:ascii="ＭＳ Ｐゴシック" w:eastAsia="ＭＳ Ｐゴシック" w:hAnsi="ＭＳ Ｐゴシック" w:hint="eastAsia"/>
                          <w:color w:val="000000" w:themeColor="text1"/>
                        </w:rPr>
                        <w:t>（R9～R11）</w:t>
                      </w:r>
                      <w:r w:rsidR="009A1319" w:rsidRPr="000A5ED1">
                        <w:rPr>
                          <w:rFonts w:ascii="ＭＳ Ｐゴシック" w:eastAsia="ＭＳ Ｐゴシック" w:hAnsi="ＭＳ Ｐゴシック" w:hint="eastAsia"/>
                          <w:color w:val="000000" w:themeColor="text1"/>
                        </w:rPr>
                        <w:t>北上市介護保険事業計画策定の</w:t>
                      </w:r>
                      <w:r w:rsidR="005256D8" w:rsidRPr="000A5ED1">
                        <w:rPr>
                          <w:rFonts w:ascii="ＭＳ Ｐゴシック" w:eastAsia="ＭＳ Ｐゴシック" w:hAnsi="ＭＳ Ｐゴシック" w:hint="eastAsia"/>
                          <w:color w:val="000000" w:themeColor="text1"/>
                        </w:rPr>
                        <w:t>参考</w:t>
                      </w:r>
                    </w:p>
                    <w:p w14:paraId="0D620AB7" w14:textId="2FA3E86C" w:rsidR="009A1319" w:rsidRPr="000A5ED1" w:rsidRDefault="005256D8" w:rsidP="005256D8">
                      <w:pPr>
                        <w:autoSpaceDE w:val="0"/>
                        <w:autoSpaceDN w:val="0"/>
                        <w:ind w:leftChars="50" w:left="258" w:hangingChars="50" w:hanging="129"/>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とするため</w:t>
                      </w:r>
                    </w:p>
                    <w:p w14:paraId="0541D18C" w14:textId="77777777" w:rsidR="009A1319" w:rsidRPr="000A5ED1" w:rsidRDefault="009A1319" w:rsidP="009A1319">
                      <w:pPr>
                        <w:autoSpaceDE w:val="0"/>
                        <w:autoSpaceDN w:val="0"/>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調査対象：北上市在宅医療介護連携推進協議会の構成団体等</w:t>
                      </w:r>
                    </w:p>
                    <w:p w14:paraId="49108AC7" w14:textId="6EF5A7FE" w:rsidR="009A1319" w:rsidRPr="000A5ED1" w:rsidRDefault="009A1319" w:rsidP="009A1319">
                      <w:pPr>
                        <w:autoSpaceDE w:val="0"/>
                        <w:autoSpaceDN w:val="0"/>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調査方法：アンケート調査</w:t>
                      </w:r>
                      <w:r w:rsidR="00750CE0" w:rsidRPr="000A5ED1">
                        <w:rPr>
                          <w:rFonts w:ascii="ＭＳ Ｐゴシック" w:eastAsia="ＭＳ Ｐゴシック" w:hAnsi="ＭＳ Ｐゴシック" w:hint="eastAsia"/>
                          <w:color w:val="000000" w:themeColor="text1"/>
                        </w:rPr>
                        <w:t>（記入方式）</w:t>
                      </w:r>
                    </w:p>
                    <w:p w14:paraId="1AA8C07F" w14:textId="09A791F3" w:rsidR="009A1319" w:rsidRPr="000A5ED1" w:rsidRDefault="009A1319" w:rsidP="009A1319">
                      <w:pPr>
                        <w:autoSpaceDE w:val="0"/>
                        <w:autoSpaceDN w:val="0"/>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調査期間：令和８年３月</w:t>
                      </w:r>
                      <w:r w:rsidR="002B3D11">
                        <w:rPr>
                          <w:rFonts w:ascii="ＭＳ Ｐゴシック" w:eastAsia="ＭＳ Ｐゴシック" w:hAnsi="ＭＳ Ｐゴシック" w:hint="eastAsia"/>
                          <w:color w:val="000000" w:themeColor="text1"/>
                        </w:rPr>
                        <w:t>５</w:t>
                      </w:r>
                      <w:r w:rsidRPr="000A5ED1">
                        <w:rPr>
                          <w:rFonts w:ascii="ＭＳ Ｐゴシック" w:eastAsia="ＭＳ Ｐゴシック" w:hAnsi="ＭＳ Ｐゴシック" w:hint="eastAsia"/>
                          <w:color w:val="000000" w:themeColor="text1"/>
                        </w:rPr>
                        <w:t>日</w:t>
                      </w:r>
                      <w:r w:rsidR="002B3D11">
                        <w:rPr>
                          <w:rFonts w:ascii="ＭＳ Ｐゴシック" w:eastAsia="ＭＳ Ｐゴシック" w:hAnsi="ＭＳ Ｐゴシック" w:hint="eastAsia"/>
                          <w:color w:val="000000" w:themeColor="text1"/>
                        </w:rPr>
                        <w:t>（木</w:t>
                      </w:r>
                      <w:r w:rsidRPr="000A5ED1">
                        <w:rPr>
                          <w:rFonts w:ascii="ＭＳ Ｐゴシック" w:eastAsia="ＭＳ Ｐゴシック" w:hAnsi="ＭＳ Ｐゴシック" w:hint="eastAsia"/>
                          <w:color w:val="000000" w:themeColor="text1"/>
                        </w:rPr>
                        <w:t>）まで</w:t>
                      </w:r>
                    </w:p>
                    <w:p w14:paraId="3027E0A6" w14:textId="205636D3" w:rsidR="009A1319" w:rsidRPr="000A5ED1" w:rsidRDefault="009A1319" w:rsidP="009A1319">
                      <w:pPr>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調査主体：北上市長寿介護課、北上市在宅医療介護連携支援センター</w:t>
                      </w:r>
                    </w:p>
                    <w:p w14:paraId="2F6027D2" w14:textId="39E5EC60" w:rsidR="00147133" w:rsidRPr="000A5ED1" w:rsidRDefault="00147133" w:rsidP="009A1319">
                      <w:pPr>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その他：</w:t>
                      </w:r>
                    </w:p>
                    <w:p w14:paraId="43D4C2E6" w14:textId="705E63B9" w:rsidR="00147133" w:rsidRPr="000A5ED1" w:rsidRDefault="00147133" w:rsidP="005256D8">
                      <w:pPr>
                        <w:ind w:left="129" w:hangingChars="50" w:hanging="129"/>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(1)貴殿が所属する職能団体等にお聞きするものですが、時間の都合で代表として御出席の皆様個人のご意見でも構いません。</w:t>
                      </w:r>
                    </w:p>
                    <w:p w14:paraId="7B9B1293" w14:textId="590A5C52" w:rsidR="00147133" w:rsidRPr="000A5ED1" w:rsidRDefault="00147133" w:rsidP="005256D8">
                      <w:pPr>
                        <w:ind w:left="129" w:hangingChars="50" w:hanging="129"/>
                        <w:jc w:val="left"/>
                        <w:rPr>
                          <w:rFonts w:ascii="ＭＳ Ｐゴシック" w:eastAsia="ＭＳ Ｐゴシック" w:hAnsi="ＭＳ Ｐゴシック"/>
                          <w:color w:val="000000" w:themeColor="text1"/>
                        </w:rPr>
                      </w:pPr>
                      <w:r w:rsidRPr="000A5ED1">
                        <w:rPr>
                          <w:rFonts w:ascii="ＭＳ Ｐゴシック" w:eastAsia="ＭＳ Ｐゴシック" w:hAnsi="ＭＳ Ｐゴシック" w:hint="eastAsia"/>
                          <w:color w:val="000000" w:themeColor="text1"/>
                        </w:rPr>
                        <w:t>(2)このアンケートの内容は広く一般に公開するものではなく、調査目的以外での活用はいたしません。</w:t>
                      </w:r>
                    </w:p>
                  </w:txbxContent>
                </v:textbox>
              </v:rect>
            </w:pict>
          </mc:Fallback>
        </mc:AlternateContent>
      </w:r>
    </w:p>
    <w:p w14:paraId="3E498B9A" w14:textId="32CBB3BE" w:rsidR="005047C1" w:rsidRPr="005047C1" w:rsidRDefault="005047C1" w:rsidP="005047C1">
      <w:pPr>
        <w:rPr>
          <w:rFonts w:ascii="ＭＳ 明朝" w:hAnsi="ＭＳ 明朝"/>
        </w:rPr>
      </w:pPr>
    </w:p>
    <w:p w14:paraId="32450967" w14:textId="77777777" w:rsidR="005047C1" w:rsidRPr="005047C1" w:rsidRDefault="005047C1" w:rsidP="005047C1">
      <w:pPr>
        <w:rPr>
          <w:rFonts w:ascii="ＭＳ 明朝" w:hAnsi="ＭＳ 明朝"/>
        </w:rPr>
      </w:pPr>
    </w:p>
    <w:p w14:paraId="4D1AD683" w14:textId="77777777" w:rsidR="005047C1" w:rsidRPr="005047C1" w:rsidRDefault="005047C1" w:rsidP="005047C1">
      <w:pPr>
        <w:rPr>
          <w:rFonts w:ascii="ＭＳ 明朝" w:hAnsi="ＭＳ 明朝"/>
        </w:rPr>
      </w:pPr>
    </w:p>
    <w:p w14:paraId="4C4D41DB" w14:textId="77777777" w:rsidR="005047C1" w:rsidRPr="005047C1" w:rsidRDefault="005047C1" w:rsidP="005047C1">
      <w:pPr>
        <w:rPr>
          <w:rFonts w:ascii="ＭＳ 明朝" w:hAnsi="ＭＳ 明朝"/>
        </w:rPr>
      </w:pPr>
    </w:p>
    <w:p w14:paraId="34B42BF7" w14:textId="77777777" w:rsidR="005047C1" w:rsidRPr="005047C1" w:rsidRDefault="005047C1" w:rsidP="005047C1">
      <w:pPr>
        <w:rPr>
          <w:rFonts w:ascii="ＭＳ 明朝" w:hAnsi="ＭＳ 明朝"/>
        </w:rPr>
      </w:pPr>
    </w:p>
    <w:p w14:paraId="5DBB7947" w14:textId="77777777" w:rsidR="005047C1" w:rsidRPr="005047C1" w:rsidRDefault="005047C1" w:rsidP="005047C1">
      <w:pPr>
        <w:rPr>
          <w:rFonts w:ascii="ＭＳ 明朝" w:hAnsi="ＭＳ 明朝"/>
        </w:rPr>
      </w:pPr>
    </w:p>
    <w:p w14:paraId="397FE2F8" w14:textId="77777777" w:rsidR="005047C1" w:rsidRPr="005047C1" w:rsidRDefault="005047C1" w:rsidP="005047C1">
      <w:pPr>
        <w:rPr>
          <w:rFonts w:ascii="ＭＳ 明朝" w:hAnsi="ＭＳ 明朝"/>
        </w:rPr>
      </w:pPr>
    </w:p>
    <w:p w14:paraId="14CE39FC" w14:textId="77777777" w:rsidR="005047C1" w:rsidRPr="005047C1" w:rsidRDefault="005047C1" w:rsidP="005047C1">
      <w:pPr>
        <w:rPr>
          <w:rFonts w:ascii="ＭＳ 明朝" w:hAnsi="ＭＳ 明朝"/>
        </w:rPr>
      </w:pPr>
    </w:p>
    <w:p w14:paraId="172F324D" w14:textId="77777777" w:rsidR="005047C1" w:rsidRPr="005047C1" w:rsidRDefault="005047C1" w:rsidP="005047C1">
      <w:pPr>
        <w:rPr>
          <w:rFonts w:ascii="ＭＳ 明朝" w:hAnsi="ＭＳ 明朝"/>
        </w:rPr>
      </w:pPr>
    </w:p>
    <w:p w14:paraId="69F78A26" w14:textId="77777777" w:rsidR="005047C1" w:rsidRPr="005047C1" w:rsidRDefault="005047C1" w:rsidP="005047C1">
      <w:pPr>
        <w:rPr>
          <w:rFonts w:ascii="ＭＳ 明朝" w:hAnsi="ＭＳ 明朝"/>
        </w:rPr>
      </w:pPr>
    </w:p>
    <w:p w14:paraId="1ECF4170" w14:textId="77777777" w:rsidR="005047C1" w:rsidRPr="005047C1" w:rsidRDefault="005047C1" w:rsidP="005047C1">
      <w:pPr>
        <w:rPr>
          <w:rFonts w:ascii="ＭＳ 明朝" w:hAnsi="ＭＳ 明朝"/>
        </w:rPr>
      </w:pPr>
    </w:p>
    <w:p w14:paraId="0C54BEFB" w14:textId="77777777" w:rsidR="005047C1" w:rsidRPr="005047C1" w:rsidRDefault="005047C1" w:rsidP="005047C1">
      <w:pPr>
        <w:rPr>
          <w:rFonts w:ascii="ＭＳ 明朝" w:hAnsi="ＭＳ 明朝"/>
        </w:rPr>
      </w:pPr>
    </w:p>
    <w:p w14:paraId="732DF94F" w14:textId="77777777" w:rsidR="005047C1" w:rsidRPr="005047C1" w:rsidRDefault="005047C1" w:rsidP="005047C1">
      <w:pPr>
        <w:rPr>
          <w:rFonts w:ascii="ＭＳ 明朝" w:hAnsi="ＭＳ 明朝"/>
        </w:rPr>
      </w:pPr>
    </w:p>
    <w:p w14:paraId="46D3121A" w14:textId="77777777" w:rsidR="005047C1" w:rsidRDefault="005047C1" w:rsidP="005047C1">
      <w:pPr>
        <w:rPr>
          <w:rFonts w:ascii="ＭＳ 明朝" w:hAnsi="ＭＳ 明朝"/>
        </w:rPr>
      </w:pPr>
    </w:p>
    <w:p w14:paraId="4842C172" w14:textId="1D3D80C2" w:rsidR="005047C1" w:rsidRPr="00353E60" w:rsidRDefault="005047C1" w:rsidP="005047C1">
      <w:pPr>
        <w:pStyle w:val="af"/>
        <w:numPr>
          <w:ilvl w:val="0"/>
          <w:numId w:val="1"/>
        </w:numPr>
        <w:ind w:leftChars="0"/>
        <w:rPr>
          <w:rFonts w:ascii="ＭＳ Ｐゴシック" w:eastAsia="ＭＳ Ｐゴシック" w:hAnsi="ＭＳ Ｐゴシック"/>
        </w:rPr>
      </w:pPr>
      <w:r w:rsidRPr="00353E60">
        <w:rPr>
          <w:rFonts w:ascii="ＭＳ Ｐゴシック" w:eastAsia="ＭＳ Ｐゴシック" w:hAnsi="ＭＳ Ｐゴシック" w:hint="eastAsia"/>
        </w:rPr>
        <w:t>本調査を回答する方の所属先・氏名等をご記入ください</w:t>
      </w:r>
    </w:p>
    <w:tbl>
      <w:tblPr>
        <w:tblStyle w:val="af0"/>
        <w:tblW w:w="0" w:type="auto"/>
        <w:tblLook w:val="04A0" w:firstRow="1" w:lastRow="0" w:firstColumn="1" w:lastColumn="0" w:noHBand="0" w:noVBand="1"/>
      </w:tblPr>
      <w:tblGrid>
        <w:gridCol w:w="511"/>
        <w:gridCol w:w="3096"/>
        <w:gridCol w:w="5681"/>
      </w:tblGrid>
      <w:tr w:rsidR="005047C1" w:rsidRPr="00353E60" w14:paraId="64604C31" w14:textId="77777777" w:rsidTr="00750CE0">
        <w:tc>
          <w:tcPr>
            <w:tcW w:w="511" w:type="dxa"/>
            <w:vMerge w:val="restart"/>
          </w:tcPr>
          <w:p w14:paraId="4D222BBA" w14:textId="2A012F06" w:rsidR="005047C1" w:rsidRPr="00353E60" w:rsidRDefault="005047C1" w:rsidP="005047C1">
            <w:pPr>
              <w:rPr>
                <w:rFonts w:ascii="ＭＳ Ｐゴシック" w:eastAsia="ＭＳ Ｐゴシック" w:hAnsi="ＭＳ Ｐゴシック"/>
              </w:rPr>
            </w:pPr>
            <w:r w:rsidRPr="00353E60">
              <w:rPr>
                <w:rFonts w:ascii="ＭＳ Ｐゴシック" w:eastAsia="ＭＳ Ｐゴシック" w:hAnsi="ＭＳ Ｐゴシック" w:hint="eastAsia"/>
              </w:rPr>
              <w:t>所属先</w:t>
            </w:r>
          </w:p>
        </w:tc>
        <w:tc>
          <w:tcPr>
            <w:tcW w:w="3096" w:type="dxa"/>
          </w:tcPr>
          <w:p w14:paraId="32F44C0C" w14:textId="2DA2026E" w:rsidR="005047C1" w:rsidRPr="00353E60" w:rsidRDefault="005047C1" w:rsidP="005047C1">
            <w:pPr>
              <w:jc w:val="center"/>
              <w:rPr>
                <w:rFonts w:ascii="ＭＳ Ｐゴシック" w:eastAsia="ＭＳ Ｐゴシック" w:hAnsi="ＭＳ Ｐゴシック"/>
              </w:rPr>
            </w:pPr>
            <w:r w:rsidRPr="00353E60">
              <w:rPr>
                <w:rFonts w:ascii="ＭＳ Ｐゴシック" w:eastAsia="ＭＳ Ｐゴシック" w:hAnsi="ＭＳ Ｐゴシック" w:hint="eastAsia"/>
              </w:rPr>
              <w:t>職能団体名又は事業所名</w:t>
            </w:r>
          </w:p>
        </w:tc>
        <w:tc>
          <w:tcPr>
            <w:tcW w:w="5681" w:type="dxa"/>
          </w:tcPr>
          <w:p w14:paraId="2CE83C5B" w14:textId="77777777" w:rsidR="005047C1" w:rsidRPr="00353E60" w:rsidRDefault="005047C1" w:rsidP="005047C1">
            <w:pPr>
              <w:rPr>
                <w:rFonts w:ascii="ＭＳ Ｐゴシック" w:eastAsia="ＭＳ Ｐゴシック" w:hAnsi="ＭＳ Ｐゴシック"/>
              </w:rPr>
            </w:pPr>
          </w:p>
        </w:tc>
      </w:tr>
      <w:tr w:rsidR="005047C1" w:rsidRPr="00353E60" w14:paraId="63EFD9E4" w14:textId="77777777" w:rsidTr="00750CE0">
        <w:tc>
          <w:tcPr>
            <w:tcW w:w="511" w:type="dxa"/>
            <w:vMerge/>
          </w:tcPr>
          <w:p w14:paraId="5D57EB89" w14:textId="77777777" w:rsidR="005047C1" w:rsidRPr="00353E60" w:rsidRDefault="005047C1" w:rsidP="005047C1">
            <w:pPr>
              <w:rPr>
                <w:rFonts w:ascii="ＭＳ Ｐゴシック" w:eastAsia="ＭＳ Ｐゴシック" w:hAnsi="ＭＳ Ｐゴシック"/>
              </w:rPr>
            </w:pPr>
          </w:p>
        </w:tc>
        <w:tc>
          <w:tcPr>
            <w:tcW w:w="3096" w:type="dxa"/>
          </w:tcPr>
          <w:p w14:paraId="10F3CAA7" w14:textId="75473E0A" w:rsidR="005047C1" w:rsidRPr="00353E60" w:rsidRDefault="005047C1" w:rsidP="005047C1">
            <w:pPr>
              <w:jc w:val="center"/>
              <w:rPr>
                <w:rFonts w:ascii="ＭＳ Ｐゴシック" w:eastAsia="ＭＳ Ｐゴシック" w:hAnsi="ＭＳ Ｐゴシック"/>
              </w:rPr>
            </w:pPr>
            <w:r w:rsidRPr="00353E60">
              <w:rPr>
                <w:rFonts w:ascii="ＭＳ Ｐゴシック" w:eastAsia="ＭＳ Ｐゴシック" w:hAnsi="ＭＳ Ｐゴシック" w:hint="eastAsia"/>
              </w:rPr>
              <w:t>役職名又は専門職名</w:t>
            </w:r>
          </w:p>
        </w:tc>
        <w:tc>
          <w:tcPr>
            <w:tcW w:w="5681" w:type="dxa"/>
          </w:tcPr>
          <w:p w14:paraId="13A960B6" w14:textId="77777777" w:rsidR="005047C1" w:rsidRPr="00353E60" w:rsidRDefault="005047C1" w:rsidP="005047C1">
            <w:pPr>
              <w:rPr>
                <w:rFonts w:ascii="ＭＳ Ｐゴシック" w:eastAsia="ＭＳ Ｐゴシック" w:hAnsi="ＭＳ Ｐゴシック"/>
              </w:rPr>
            </w:pPr>
          </w:p>
        </w:tc>
      </w:tr>
      <w:tr w:rsidR="005047C1" w:rsidRPr="00353E60" w14:paraId="251D125A" w14:textId="77777777" w:rsidTr="00750CE0">
        <w:tc>
          <w:tcPr>
            <w:tcW w:w="511" w:type="dxa"/>
            <w:vMerge/>
          </w:tcPr>
          <w:p w14:paraId="0386ED61" w14:textId="77777777" w:rsidR="005047C1" w:rsidRPr="00353E60" w:rsidRDefault="005047C1" w:rsidP="005047C1">
            <w:pPr>
              <w:rPr>
                <w:rFonts w:ascii="ＭＳ Ｐゴシック" w:eastAsia="ＭＳ Ｐゴシック" w:hAnsi="ＭＳ Ｐゴシック"/>
              </w:rPr>
            </w:pPr>
          </w:p>
        </w:tc>
        <w:tc>
          <w:tcPr>
            <w:tcW w:w="3096" w:type="dxa"/>
          </w:tcPr>
          <w:p w14:paraId="6A4D44C7" w14:textId="207F1331" w:rsidR="005047C1" w:rsidRPr="00353E60" w:rsidRDefault="005047C1" w:rsidP="005047C1">
            <w:pPr>
              <w:jc w:val="center"/>
              <w:rPr>
                <w:rFonts w:ascii="ＭＳ Ｐゴシック" w:eastAsia="ＭＳ Ｐゴシック" w:hAnsi="ＭＳ Ｐゴシック"/>
              </w:rPr>
            </w:pPr>
            <w:r w:rsidRPr="00353E60">
              <w:rPr>
                <w:rFonts w:ascii="ＭＳ Ｐゴシック" w:eastAsia="ＭＳ Ｐゴシック" w:hAnsi="ＭＳ Ｐゴシック" w:hint="eastAsia"/>
              </w:rPr>
              <w:t>氏　名</w:t>
            </w:r>
          </w:p>
        </w:tc>
        <w:tc>
          <w:tcPr>
            <w:tcW w:w="5681" w:type="dxa"/>
          </w:tcPr>
          <w:p w14:paraId="11347945" w14:textId="77777777" w:rsidR="005047C1" w:rsidRPr="00353E60" w:rsidRDefault="005047C1" w:rsidP="005047C1">
            <w:pPr>
              <w:rPr>
                <w:rFonts w:ascii="ＭＳ Ｐゴシック" w:eastAsia="ＭＳ Ｐゴシック" w:hAnsi="ＭＳ Ｐゴシック"/>
              </w:rPr>
            </w:pPr>
          </w:p>
        </w:tc>
      </w:tr>
    </w:tbl>
    <w:p w14:paraId="231D59DB" w14:textId="77777777" w:rsidR="005047C1" w:rsidRDefault="005047C1" w:rsidP="005047C1">
      <w:pPr>
        <w:rPr>
          <w:rFonts w:ascii="ＭＳ 明朝" w:hAnsi="ＭＳ 明朝"/>
        </w:rPr>
      </w:pPr>
    </w:p>
    <w:p w14:paraId="36B576AB" w14:textId="113CE066" w:rsidR="00750CE0" w:rsidRPr="00E67C66" w:rsidRDefault="00750CE0" w:rsidP="005047C1">
      <w:pPr>
        <w:rPr>
          <w:rFonts w:ascii="ＭＳ Ｐゴシック" w:eastAsia="ＭＳ Ｐゴシック" w:hAnsi="ＭＳ Ｐゴシック"/>
          <w:b/>
          <w:bCs/>
        </w:rPr>
      </w:pPr>
      <w:r w:rsidRPr="00E67C66">
        <w:rPr>
          <w:rFonts w:ascii="ＭＳ Ｐゴシック" w:eastAsia="ＭＳ Ｐゴシック" w:hAnsi="ＭＳ Ｐゴシック" w:hint="eastAsia"/>
          <w:b/>
          <w:bCs/>
        </w:rPr>
        <w:t xml:space="preserve">問１　</w:t>
      </w:r>
      <w:r w:rsidR="0020413B" w:rsidRPr="00E67C66">
        <w:rPr>
          <w:rFonts w:ascii="ＭＳ Ｐゴシック" w:eastAsia="ＭＳ Ｐゴシック" w:hAnsi="ＭＳ Ｐゴシック" w:hint="eastAsia"/>
          <w:b/>
          <w:bCs/>
        </w:rPr>
        <w:t>在宅医療提供体制４つの場面別にみた、</w:t>
      </w:r>
      <w:r w:rsidRPr="00E67C66">
        <w:rPr>
          <w:rFonts w:ascii="ＭＳ Ｐゴシック" w:eastAsia="ＭＳ Ｐゴシック" w:hAnsi="ＭＳ Ｐゴシック" w:hint="eastAsia"/>
          <w:b/>
          <w:bCs/>
        </w:rPr>
        <w:t>ここ10年間の進展評価について</w:t>
      </w:r>
    </w:p>
    <w:p w14:paraId="58C12292" w14:textId="253BE606" w:rsidR="005256D8" w:rsidRDefault="005256D8" w:rsidP="005256D8">
      <w:pPr>
        <w:ind w:firstLineChars="200" w:firstLine="517"/>
        <w:rPr>
          <w:rFonts w:ascii="ＭＳ Ｐゴシック" w:eastAsia="ＭＳ Ｐゴシック" w:hAnsi="ＭＳ Ｐゴシック"/>
        </w:rPr>
      </w:pPr>
      <w:r>
        <w:rPr>
          <w:rFonts w:ascii="ＭＳ Ｐゴシック" w:eastAsia="ＭＳ Ｐゴシック" w:hAnsi="ＭＳ Ｐゴシック" w:hint="eastAsia"/>
        </w:rPr>
        <w:t>（□にチェックを入れてください</w:t>
      </w:r>
      <w:r w:rsidR="00C46F65">
        <w:rPr>
          <w:rFonts w:ascii="ＭＳ Ｐゴシック" w:eastAsia="ＭＳ Ｐゴシック" w:hAnsi="ＭＳ Ｐゴシック" w:hint="eastAsia"/>
        </w:rPr>
        <w:t>。カッコ内はコメントがあれば記入してください</w:t>
      </w:r>
      <w:r>
        <w:rPr>
          <w:rFonts w:ascii="ＭＳ Ｐゴシック" w:eastAsia="ＭＳ Ｐゴシック" w:hAnsi="ＭＳ Ｐゴシック" w:hint="eastAsia"/>
        </w:rPr>
        <w:t>）</w:t>
      </w:r>
    </w:p>
    <w:tbl>
      <w:tblPr>
        <w:tblStyle w:val="af0"/>
        <w:tblW w:w="0" w:type="auto"/>
        <w:tblLook w:val="04A0" w:firstRow="1" w:lastRow="0" w:firstColumn="1" w:lastColumn="0" w:noHBand="0" w:noVBand="1"/>
      </w:tblPr>
      <w:tblGrid>
        <w:gridCol w:w="1930"/>
        <w:gridCol w:w="4262"/>
        <w:gridCol w:w="3096"/>
      </w:tblGrid>
      <w:tr w:rsidR="00402DC0" w14:paraId="15B3B126" w14:textId="77777777" w:rsidTr="008E6264">
        <w:tc>
          <w:tcPr>
            <w:tcW w:w="1930" w:type="dxa"/>
          </w:tcPr>
          <w:p w14:paraId="14E696B5" w14:textId="1CD4AEC7" w:rsidR="00402DC0" w:rsidRPr="008E6264" w:rsidRDefault="00402DC0" w:rsidP="00402DC0">
            <w:pPr>
              <w:jc w:val="center"/>
              <w:rPr>
                <w:rFonts w:ascii="ＭＳ Ｐゴシック" w:eastAsia="ＭＳ Ｐゴシック" w:hAnsi="ＭＳ Ｐゴシック"/>
                <w:sz w:val="20"/>
                <w:szCs w:val="20"/>
              </w:rPr>
            </w:pPr>
            <w:r w:rsidRPr="008E6264">
              <w:rPr>
                <w:rFonts w:ascii="ＭＳ Ｐゴシック" w:eastAsia="ＭＳ Ｐゴシック" w:hAnsi="ＭＳ Ｐゴシック" w:hint="eastAsia"/>
                <w:sz w:val="20"/>
                <w:szCs w:val="20"/>
              </w:rPr>
              <w:t>４つの場面</w:t>
            </w:r>
          </w:p>
        </w:tc>
        <w:tc>
          <w:tcPr>
            <w:tcW w:w="4262" w:type="dxa"/>
          </w:tcPr>
          <w:p w14:paraId="6D306CBA" w14:textId="1C17378E" w:rsidR="00402DC0" w:rsidRPr="008E6264" w:rsidRDefault="00402DC0" w:rsidP="00402DC0">
            <w:pPr>
              <w:jc w:val="center"/>
              <w:rPr>
                <w:rFonts w:ascii="ＭＳ Ｐゴシック" w:eastAsia="ＭＳ Ｐゴシック" w:hAnsi="ＭＳ Ｐゴシック"/>
                <w:sz w:val="20"/>
                <w:szCs w:val="20"/>
              </w:rPr>
            </w:pPr>
            <w:r w:rsidRPr="008E6264">
              <w:rPr>
                <w:rFonts w:ascii="ＭＳ Ｐゴシック" w:eastAsia="ＭＳ Ｐゴシック" w:hAnsi="ＭＳ Ｐゴシック" w:hint="eastAsia"/>
                <w:sz w:val="20"/>
                <w:szCs w:val="20"/>
              </w:rPr>
              <w:t>目指すべき姿（達成すべき目標）</w:t>
            </w:r>
          </w:p>
        </w:tc>
        <w:tc>
          <w:tcPr>
            <w:tcW w:w="3096" w:type="dxa"/>
          </w:tcPr>
          <w:p w14:paraId="75C806A4" w14:textId="2F08EA66" w:rsidR="00402DC0" w:rsidRPr="00402DC0" w:rsidRDefault="00402DC0" w:rsidP="00402DC0">
            <w:pPr>
              <w:jc w:val="cente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成熟度</w:t>
            </w:r>
            <w:r w:rsidR="008E6264">
              <w:rPr>
                <w:rFonts w:ascii="ＭＳ Ｐゴシック" w:eastAsia="ＭＳ Ｐゴシック" w:hAnsi="ＭＳ Ｐゴシック" w:hint="eastAsia"/>
                <w:sz w:val="20"/>
                <w:szCs w:val="20"/>
              </w:rPr>
              <w:t>５段階評価</w:t>
            </w:r>
          </w:p>
        </w:tc>
      </w:tr>
      <w:tr w:rsidR="0020413B" w14:paraId="39A47B33" w14:textId="77777777" w:rsidTr="008E6264">
        <w:tc>
          <w:tcPr>
            <w:tcW w:w="1930" w:type="dxa"/>
          </w:tcPr>
          <w:p w14:paraId="78816F34" w14:textId="32F28234" w:rsidR="0020413B" w:rsidRPr="008E6264" w:rsidRDefault="0020413B" w:rsidP="00402DC0">
            <w:pPr>
              <w:jc w:val="center"/>
              <w:rPr>
                <w:rFonts w:ascii="ＭＳ Ｐゴシック" w:eastAsia="ＭＳ Ｐゴシック" w:hAnsi="ＭＳ Ｐゴシック"/>
                <w:sz w:val="20"/>
                <w:szCs w:val="20"/>
              </w:rPr>
            </w:pPr>
            <w:r w:rsidRPr="008E6264">
              <w:rPr>
                <w:rFonts w:ascii="ＭＳ Ｐゴシック" w:eastAsia="ＭＳ Ｐゴシック" w:hAnsi="ＭＳ Ｐゴシック" w:hint="eastAsia"/>
                <w:sz w:val="20"/>
                <w:szCs w:val="20"/>
              </w:rPr>
              <w:t>日常の療養支援</w:t>
            </w:r>
          </w:p>
        </w:tc>
        <w:tc>
          <w:tcPr>
            <w:tcW w:w="4262" w:type="dxa"/>
          </w:tcPr>
          <w:p w14:paraId="2C3B4AAE" w14:textId="77777777" w:rsidR="008E6264" w:rsidRDefault="00402DC0" w:rsidP="008E6264">
            <w:pPr>
              <w:rPr>
                <w:rFonts w:ascii="ＭＳ Ｐゴシック" w:eastAsia="ＭＳ Ｐゴシック" w:hAnsi="ＭＳ Ｐゴシック"/>
                <w:sz w:val="20"/>
                <w:szCs w:val="20"/>
              </w:rPr>
            </w:pPr>
            <w:r w:rsidRPr="008E6264">
              <w:rPr>
                <w:rFonts w:ascii="ＭＳ Ｐゴシック" w:eastAsia="ＭＳ Ｐゴシック" w:hAnsi="ＭＳ Ｐゴシック" w:hint="eastAsia"/>
                <w:sz w:val="20"/>
                <w:szCs w:val="20"/>
              </w:rPr>
              <w:t>多種職協働によって、患者・利用者・家族の日常療養生活を支え、高齢者が住み慣れた場所で生活できている。高齢者の権利が守られ、尊厳ある暮らしを送ることができるために多職種協働によって必要なサービスにつなげている。</w:t>
            </w:r>
          </w:p>
          <w:p w14:paraId="18940452" w14:textId="09CA8F56" w:rsidR="008E6264" w:rsidRPr="008E6264" w:rsidRDefault="008E6264" w:rsidP="008E6264">
            <w:pPr>
              <w:rPr>
                <w:rFonts w:ascii="ＭＳ Ｐゴシック" w:eastAsia="ＭＳ Ｐゴシック" w:hAnsi="ＭＳ Ｐゴシック"/>
                <w:sz w:val="20"/>
                <w:szCs w:val="20"/>
              </w:rPr>
            </w:pPr>
          </w:p>
        </w:tc>
        <w:tc>
          <w:tcPr>
            <w:tcW w:w="3096" w:type="dxa"/>
          </w:tcPr>
          <w:p w14:paraId="7476BE80" w14:textId="77777777"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１　未整備</w:t>
            </w:r>
          </w:p>
          <w:p w14:paraId="0A771E87" w14:textId="754DDA5E" w:rsidR="008E6264" w:rsidRPr="008E6264" w:rsidRDefault="008E6264" w:rsidP="008E6264">
            <w:pPr>
              <w:rPr>
                <w:rFonts w:ascii="ＭＳ Ｐゴシック" w:eastAsia="ＭＳ Ｐゴシック" w:hAnsi="ＭＳ Ｐゴシック"/>
              </w:rPr>
            </w:pPr>
            <w:r>
              <w:rPr>
                <w:rFonts w:ascii="ＭＳ Ｐゴシック" w:eastAsia="ＭＳ Ｐゴシック" w:hAnsi="ＭＳ Ｐゴシック" w:hint="eastAsia"/>
                <w:noProof/>
              </w:rPr>
              <mc:AlternateContent>
                <mc:Choice Requires="wps">
                  <w:drawing>
                    <wp:anchor distT="0" distB="0" distL="114300" distR="114300" simplePos="0" relativeHeight="251661312" behindDoc="0" locked="0" layoutInCell="1" allowOverlap="1" wp14:anchorId="46BF33AC" wp14:editId="4DF3F2C7">
                      <wp:simplePos x="0" y="0"/>
                      <wp:positionH relativeFrom="column">
                        <wp:posOffset>664210</wp:posOffset>
                      </wp:positionH>
                      <wp:positionV relativeFrom="paragraph">
                        <wp:posOffset>80645</wp:posOffset>
                      </wp:positionV>
                      <wp:extent cx="165100" cy="571500"/>
                      <wp:effectExtent l="0" t="0" r="6350" b="0"/>
                      <wp:wrapNone/>
                      <wp:docPr id="3" name="矢印: 下 3"/>
                      <wp:cNvGraphicFramePr/>
                      <a:graphic xmlns:a="http://schemas.openxmlformats.org/drawingml/2006/main">
                        <a:graphicData uri="http://schemas.microsoft.com/office/word/2010/wordprocessingShape">
                          <wps:wsp>
                            <wps:cNvSpPr/>
                            <wps:spPr>
                              <a:xfrm>
                                <a:off x="0" y="0"/>
                                <a:ext cx="165100" cy="571500"/>
                              </a:xfrm>
                              <a:prstGeom prst="downArrow">
                                <a:avLst/>
                              </a:prstGeom>
                              <a:solidFill>
                                <a:schemeClr val="bg2">
                                  <a:lumMod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208BDD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3" o:spid="_x0000_s1026" type="#_x0000_t67" style="position:absolute;margin-left:52.3pt;margin-top:6.35pt;width:13pt;height:4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" adj="18480" fillcolor="#747070 [1614]" stroked="f" strokeweight="1pt"/>
                  </w:pict>
                </mc:Fallback>
              </mc:AlternateContent>
            </w:r>
            <w:r w:rsidRPr="008E6264">
              <w:rPr>
                <w:rFonts w:ascii="ＭＳ Ｐゴシック" w:eastAsia="ＭＳ Ｐゴシック" w:hAnsi="ＭＳ Ｐゴシック" w:hint="eastAsia"/>
              </w:rPr>
              <w:t>□　２</w:t>
            </w:r>
          </w:p>
          <w:p w14:paraId="16DAD56C" w14:textId="77777777"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３</w:t>
            </w:r>
          </w:p>
          <w:p w14:paraId="643A426F" w14:textId="77777777"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４</w:t>
            </w:r>
          </w:p>
          <w:p w14:paraId="01767CF5" w14:textId="31642D40" w:rsidR="00C46F65" w:rsidRPr="00402DC0" w:rsidRDefault="00C46F65" w:rsidP="001036E0">
            <w:pPr>
              <w:rPr>
                <w:rFonts w:ascii="ＭＳ Ｐゴシック" w:eastAsia="ＭＳ Ｐゴシック" w:hAnsi="ＭＳ Ｐゴシック"/>
                <w:sz w:val="20"/>
                <w:szCs w:val="20"/>
              </w:rPr>
            </w:pPr>
            <w:r>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68480" behindDoc="0" locked="0" layoutInCell="1" allowOverlap="1" wp14:anchorId="3761B67D" wp14:editId="74D206D1">
                      <wp:simplePos x="0" y="0"/>
                      <wp:positionH relativeFrom="column">
                        <wp:posOffset>6985</wp:posOffset>
                      </wp:positionH>
                      <wp:positionV relativeFrom="paragraph">
                        <wp:posOffset>184150</wp:posOffset>
                      </wp:positionV>
                      <wp:extent cx="1802130" cy="442595"/>
                      <wp:effectExtent l="0" t="0" r="26670" b="14605"/>
                      <wp:wrapNone/>
                      <wp:docPr id="7" name="大かっこ 7"/>
                      <wp:cNvGraphicFramePr/>
                      <a:graphic xmlns:a="http://schemas.openxmlformats.org/drawingml/2006/main">
                        <a:graphicData uri="http://schemas.microsoft.com/office/word/2010/wordprocessingShape">
                          <wps:wsp>
                            <wps:cNvSpPr/>
                            <wps:spPr>
                              <a:xfrm>
                                <a:off x="0" y="0"/>
                                <a:ext cx="1802130" cy="442595"/>
                              </a:xfrm>
                              <a:prstGeom prst="bracketPair">
                                <a:avLst/>
                              </a:prstGeom>
                            </wps:spPr>
                            <wps:style>
                              <a:lnRef idx="1">
                                <a:schemeClr val="dk1"/>
                              </a:lnRef>
                              <a:fillRef idx="0">
                                <a:schemeClr val="dk1"/>
                              </a:fillRef>
                              <a:effectRef idx="0">
                                <a:schemeClr val="dk1"/>
                              </a:effectRef>
                              <a:fontRef idx="minor">
                                <a:schemeClr val="tx1"/>
                              </a:fontRef>
                            </wps:style>
                            <wps:txbx>
                              <w:txbxContent>
                                <w:p w14:paraId="63F86BEB" w14:textId="77777777" w:rsidR="001036E0" w:rsidRPr="001036E0" w:rsidRDefault="001036E0" w:rsidP="001036E0">
                                  <w:pPr>
                                    <w:rPr>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61B67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7" o:spid="_x0000_s1027" type="#_x0000_t185" style="position:absolute;left:0;text-align:left;margin-left:.55pt;margin-top:14.5pt;width:141.9pt;height:34.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" strokecolor="black [3200]" strokeweight=".5pt">
                      <v:stroke joinstyle="miter"/>
                      <v:textbox inset="0,0,0,0">
                        <w:txbxContent>
                          <w:p w14:paraId="63F86BEB" w14:textId="77777777" w:rsidR="001036E0" w:rsidRPr="001036E0" w:rsidRDefault="001036E0" w:rsidP="001036E0">
                            <w:pPr>
                              <w:rPr>
                                <w:sz w:val="20"/>
                                <w:szCs w:val="20"/>
                              </w:rPr>
                            </w:pPr>
                          </w:p>
                        </w:txbxContent>
                      </v:textbox>
                    </v:shape>
                  </w:pict>
                </mc:Fallback>
              </mc:AlternateContent>
            </w:r>
            <w:r w:rsidR="008E6264" w:rsidRPr="008E6264">
              <w:rPr>
                <w:rFonts w:ascii="ＭＳ Ｐゴシック" w:eastAsia="ＭＳ Ｐゴシック" w:hAnsi="ＭＳ Ｐゴシック" w:hint="eastAsia"/>
              </w:rPr>
              <w:t xml:space="preserve">□　５　</w:t>
            </w:r>
            <w:r w:rsidR="008E6264">
              <w:rPr>
                <w:rFonts w:ascii="ＭＳ Ｐゴシック" w:eastAsia="ＭＳ Ｐゴシック" w:hAnsi="ＭＳ Ｐゴシック" w:hint="eastAsia"/>
              </w:rPr>
              <w:t xml:space="preserve"> </w:t>
            </w:r>
            <w:r w:rsidR="008E6264" w:rsidRPr="008E6264">
              <w:rPr>
                <w:rFonts w:ascii="ＭＳ Ｐゴシック" w:eastAsia="ＭＳ Ｐゴシック" w:hAnsi="ＭＳ Ｐゴシック" w:hint="eastAsia"/>
              </w:rPr>
              <w:t>成熟</w:t>
            </w:r>
          </w:p>
        </w:tc>
      </w:tr>
      <w:tr w:rsidR="0020413B" w14:paraId="79D1AF94" w14:textId="77777777" w:rsidTr="008E6264">
        <w:trPr>
          <w:trHeight w:val="2098"/>
        </w:trPr>
        <w:tc>
          <w:tcPr>
            <w:tcW w:w="1930" w:type="dxa"/>
          </w:tcPr>
          <w:p w14:paraId="76173635" w14:textId="4D81B549" w:rsidR="0020413B" w:rsidRPr="008E6264" w:rsidRDefault="0020413B" w:rsidP="00402DC0">
            <w:pPr>
              <w:jc w:val="center"/>
              <w:rPr>
                <w:rFonts w:ascii="ＭＳ Ｐゴシック" w:eastAsia="ＭＳ Ｐゴシック" w:hAnsi="ＭＳ Ｐゴシック"/>
                <w:sz w:val="20"/>
                <w:szCs w:val="20"/>
              </w:rPr>
            </w:pPr>
            <w:r w:rsidRPr="008E6264">
              <w:rPr>
                <w:rFonts w:ascii="ＭＳ Ｐゴシック" w:eastAsia="ＭＳ Ｐゴシック" w:hAnsi="ＭＳ Ｐゴシック" w:hint="eastAsia"/>
                <w:sz w:val="20"/>
                <w:szCs w:val="20"/>
              </w:rPr>
              <w:t>入退院支援</w:t>
            </w:r>
          </w:p>
        </w:tc>
        <w:tc>
          <w:tcPr>
            <w:tcW w:w="4262" w:type="dxa"/>
          </w:tcPr>
          <w:p w14:paraId="3A7A963D" w14:textId="77777777" w:rsidR="0020413B" w:rsidRPr="008E6264" w:rsidRDefault="00402DC0" w:rsidP="005047C1">
            <w:pPr>
              <w:rPr>
                <w:rFonts w:ascii="ＭＳ Ｐゴシック" w:eastAsia="ＭＳ Ｐゴシック" w:hAnsi="ＭＳ Ｐゴシック"/>
                <w:sz w:val="20"/>
                <w:szCs w:val="20"/>
              </w:rPr>
            </w:pPr>
            <w:r w:rsidRPr="008E6264">
              <w:rPr>
                <w:rFonts w:ascii="ＭＳ Ｐゴシック" w:eastAsia="ＭＳ Ｐゴシック" w:hAnsi="ＭＳ Ｐゴシック" w:hint="eastAsia"/>
                <w:sz w:val="20"/>
                <w:szCs w:val="20"/>
              </w:rPr>
              <w:t>病院と在宅チームの双方が、入退院プロセスを互いに理解し、協働・情報共有を行い、一体的でスムーズな医療・介護サービスが提供され、高齢者が希望する場所で望む日常生活ができている。</w:t>
            </w:r>
          </w:p>
          <w:p w14:paraId="0A71210A" w14:textId="77777777" w:rsidR="008E6264" w:rsidRPr="008E6264" w:rsidRDefault="008E6264" w:rsidP="005047C1">
            <w:pPr>
              <w:rPr>
                <w:rFonts w:ascii="ＭＳ Ｐゴシック" w:eastAsia="ＭＳ Ｐゴシック" w:hAnsi="ＭＳ Ｐゴシック"/>
                <w:sz w:val="20"/>
                <w:szCs w:val="20"/>
              </w:rPr>
            </w:pPr>
          </w:p>
          <w:p w14:paraId="73877D05" w14:textId="6AF218B7" w:rsidR="008E6264" w:rsidRPr="008E6264" w:rsidRDefault="008E6264" w:rsidP="005047C1">
            <w:pPr>
              <w:rPr>
                <w:rFonts w:ascii="ＭＳ Ｐゴシック" w:eastAsia="ＭＳ Ｐゴシック" w:hAnsi="ＭＳ Ｐゴシック"/>
                <w:sz w:val="20"/>
                <w:szCs w:val="20"/>
              </w:rPr>
            </w:pPr>
          </w:p>
        </w:tc>
        <w:tc>
          <w:tcPr>
            <w:tcW w:w="3096" w:type="dxa"/>
          </w:tcPr>
          <w:p w14:paraId="6F276AB5" w14:textId="1EA012F9"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１　未整備</w:t>
            </w:r>
          </w:p>
          <w:p w14:paraId="56358303" w14:textId="7924B148" w:rsidR="008E6264" w:rsidRPr="008E6264" w:rsidRDefault="008E6264" w:rsidP="008E6264">
            <w:pPr>
              <w:rPr>
                <w:rFonts w:ascii="ＭＳ Ｐゴシック" w:eastAsia="ＭＳ Ｐゴシック" w:hAnsi="ＭＳ Ｐゴシック"/>
              </w:rPr>
            </w:pPr>
            <w:r>
              <w:rPr>
                <w:rFonts w:ascii="ＭＳ Ｐゴシック" w:eastAsia="ＭＳ Ｐゴシック" w:hAnsi="ＭＳ Ｐゴシック" w:hint="eastAsia"/>
                <w:noProof/>
              </w:rPr>
              <mc:AlternateContent>
                <mc:Choice Requires="wps">
                  <w:drawing>
                    <wp:anchor distT="0" distB="0" distL="114300" distR="114300" simplePos="0" relativeHeight="251663360" behindDoc="0" locked="0" layoutInCell="1" allowOverlap="1" wp14:anchorId="6CC7C0FC" wp14:editId="197EBE43">
                      <wp:simplePos x="0" y="0"/>
                      <wp:positionH relativeFrom="column">
                        <wp:posOffset>661670</wp:posOffset>
                      </wp:positionH>
                      <wp:positionV relativeFrom="paragraph">
                        <wp:posOffset>66675</wp:posOffset>
                      </wp:positionV>
                      <wp:extent cx="165100" cy="571500"/>
                      <wp:effectExtent l="0" t="0" r="6350" b="0"/>
                      <wp:wrapNone/>
                      <wp:docPr id="4" name="矢印: 下 4"/>
                      <wp:cNvGraphicFramePr/>
                      <a:graphic xmlns:a="http://schemas.openxmlformats.org/drawingml/2006/main">
                        <a:graphicData uri="http://schemas.microsoft.com/office/word/2010/wordprocessingShape">
                          <wps:wsp>
                            <wps:cNvSpPr/>
                            <wps:spPr>
                              <a:xfrm>
                                <a:off x="0" y="0"/>
                                <a:ext cx="165100" cy="571500"/>
                              </a:xfrm>
                              <a:prstGeom prst="downArrow">
                                <a:avLst/>
                              </a:prstGeom>
                              <a:solidFill>
                                <a:schemeClr val="bg2">
                                  <a:lumMod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4C30E07" id="矢印: 下 4" o:spid="_x0000_s1026" type="#_x0000_t67" style="position:absolute;margin-left:52.1pt;margin-top:5.25pt;width:13pt;height:4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" adj="18480" fillcolor="#747070 [1614]" stroked="f" strokeweight="1pt"/>
                  </w:pict>
                </mc:Fallback>
              </mc:AlternateContent>
            </w:r>
            <w:r w:rsidRPr="008E6264">
              <w:rPr>
                <w:rFonts w:ascii="ＭＳ Ｐゴシック" w:eastAsia="ＭＳ Ｐゴシック" w:hAnsi="ＭＳ Ｐゴシック" w:hint="eastAsia"/>
              </w:rPr>
              <w:t>□　２</w:t>
            </w:r>
          </w:p>
          <w:p w14:paraId="5DEFDB3C" w14:textId="66417B51"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３</w:t>
            </w:r>
          </w:p>
          <w:p w14:paraId="55BA8222" w14:textId="77777777"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４</w:t>
            </w:r>
          </w:p>
          <w:p w14:paraId="2FD42D11" w14:textId="26106C64" w:rsidR="0020413B" w:rsidRPr="00402DC0" w:rsidRDefault="00C46F65" w:rsidP="008E6264">
            <w:pPr>
              <w:rPr>
                <w:rFonts w:ascii="ＭＳ Ｐゴシック" w:eastAsia="ＭＳ Ｐゴシック" w:hAnsi="ＭＳ Ｐゴシック"/>
                <w:sz w:val="20"/>
                <w:szCs w:val="20"/>
              </w:rPr>
            </w:pPr>
            <w:r>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70528" behindDoc="0" locked="0" layoutInCell="1" allowOverlap="1" wp14:anchorId="37C8A619" wp14:editId="5EC180F1">
                      <wp:simplePos x="0" y="0"/>
                      <wp:positionH relativeFrom="column">
                        <wp:posOffset>2540</wp:posOffset>
                      </wp:positionH>
                      <wp:positionV relativeFrom="paragraph">
                        <wp:posOffset>177800</wp:posOffset>
                      </wp:positionV>
                      <wp:extent cx="1802130" cy="442595"/>
                      <wp:effectExtent l="0" t="0" r="26670" b="14605"/>
                      <wp:wrapNone/>
                      <wp:docPr id="8" name="大かっこ 8"/>
                      <wp:cNvGraphicFramePr/>
                      <a:graphic xmlns:a="http://schemas.openxmlformats.org/drawingml/2006/main">
                        <a:graphicData uri="http://schemas.microsoft.com/office/word/2010/wordprocessingShape">
                          <wps:wsp>
                            <wps:cNvSpPr/>
                            <wps:spPr>
                              <a:xfrm>
                                <a:off x="0" y="0"/>
                                <a:ext cx="1802130" cy="442595"/>
                              </a:xfrm>
                              <a:prstGeom prst="bracketPair">
                                <a:avLst/>
                              </a:prstGeom>
                            </wps:spPr>
                            <wps:style>
                              <a:lnRef idx="1">
                                <a:schemeClr val="dk1"/>
                              </a:lnRef>
                              <a:fillRef idx="0">
                                <a:schemeClr val="dk1"/>
                              </a:fillRef>
                              <a:effectRef idx="0">
                                <a:schemeClr val="dk1"/>
                              </a:effectRef>
                              <a:fontRef idx="minor">
                                <a:schemeClr val="tx1"/>
                              </a:fontRef>
                            </wps:style>
                            <wps:txbx>
                              <w:txbxContent>
                                <w:p w14:paraId="51846741" w14:textId="77777777" w:rsidR="001036E0" w:rsidRPr="001036E0" w:rsidRDefault="001036E0" w:rsidP="001036E0">
                                  <w:pPr>
                                    <w:rPr>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C8A619" id="大かっこ 8" o:spid="_x0000_s1028" type="#_x0000_t185" style="position:absolute;left:0;text-align:left;margin-left:.2pt;margin-top:14pt;width:141.9pt;height:34.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" strokecolor="black [3200]" strokeweight=".5pt">
                      <v:stroke joinstyle="miter"/>
                      <v:textbox inset="0,0,0,0">
                        <w:txbxContent>
                          <w:p w14:paraId="51846741" w14:textId="77777777" w:rsidR="001036E0" w:rsidRPr="001036E0" w:rsidRDefault="001036E0" w:rsidP="001036E0">
                            <w:pPr>
                              <w:rPr>
                                <w:sz w:val="20"/>
                                <w:szCs w:val="20"/>
                              </w:rPr>
                            </w:pPr>
                          </w:p>
                        </w:txbxContent>
                      </v:textbox>
                    </v:shape>
                  </w:pict>
                </mc:Fallback>
              </mc:AlternateContent>
            </w:r>
            <w:r w:rsidR="008E6264" w:rsidRPr="008E6264">
              <w:rPr>
                <w:rFonts w:ascii="ＭＳ Ｐゴシック" w:eastAsia="ＭＳ Ｐゴシック" w:hAnsi="ＭＳ Ｐゴシック" w:hint="eastAsia"/>
              </w:rPr>
              <w:t xml:space="preserve">□　５　</w:t>
            </w:r>
            <w:r w:rsidR="008E6264">
              <w:rPr>
                <w:rFonts w:ascii="ＭＳ Ｐゴシック" w:eastAsia="ＭＳ Ｐゴシック" w:hAnsi="ＭＳ Ｐゴシック" w:hint="eastAsia"/>
              </w:rPr>
              <w:t xml:space="preserve"> </w:t>
            </w:r>
            <w:r w:rsidR="008E6264" w:rsidRPr="008E6264">
              <w:rPr>
                <w:rFonts w:ascii="ＭＳ Ｐゴシック" w:eastAsia="ＭＳ Ｐゴシック" w:hAnsi="ＭＳ Ｐゴシック" w:hint="eastAsia"/>
              </w:rPr>
              <w:t>成熟</w:t>
            </w:r>
          </w:p>
        </w:tc>
      </w:tr>
      <w:tr w:rsidR="00402DC0" w14:paraId="45B0A994" w14:textId="77777777" w:rsidTr="008E6264">
        <w:tc>
          <w:tcPr>
            <w:tcW w:w="1930" w:type="dxa"/>
          </w:tcPr>
          <w:p w14:paraId="1E9FAA53" w14:textId="77777777" w:rsidR="00402DC0" w:rsidRPr="00402DC0" w:rsidRDefault="00402DC0" w:rsidP="004C5F0C">
            <w:pPr>
              <w:jc w:val="center"/>
              <w:rPr>
                <w:rFonts w:ascii="ＭＳ Ｐゴシック" w:eastAsia="ＭＳ Ｐゴシック" w:hAnsi="ＭＳ Ｐゴシック"/>
                <w:sz w:val="20"/>
                <w:szCs w:val="20"/>
              </w:rPr>
            </w:pPr>
            <w:r w:rsidRPr="00402DC0">
              <w:rPr>
                <w:rFonts w:ascii="ＭＳ Ｐゴシック" w:eastAsia="ＭＳ Ｐゴシック" w:hAnsi="ＭＳ Ｐゴシック" w:hint="eastAsia"/>
                <w:sz w:val="20"/>
                <w:szCs w:val="20"/>
              </w:rPr>
              <w:lastRenderedPageBreak/>
              <w:t>４つの場面</w:t>
            </w:r>
          </w:p>
        </w:tc>
        <w:tc>
          <w:tcPr>
            <w:tcW w:w="4262" w:type="dxa"/>
          </w:tcPr>
          <w:p w14:paraId="6E55FB5B" w14:textId="77777777" w:rsidR="00402DC0" w:rsidRPr="00402DC0" w:rsidRDefault="00402DC0" w:rsidP="004C5F0C">
            <w:pPr>
              <w:jc w:val="center"/>
              <w:rPr>
                <w:rFonts w:ascii="ＭＳ Ｐゴシック" w:eastAsia="ＭＳ Ｐゴシック" w:hAnsi="ＭＳ Ｐゴシック"/>
                <w:sz w:val="20"/>
                <w:szCs w:val="20"/>
              </w:rPr>
            </w:pPr>
            <w:r w:rsidRPr="00402DC0">
              <w:rPr>
                <w:rFonts w:ascii="ＭＳ Ｐゴシック" w:eastAsia="ＭＳ Ｐゴシック" w:hAnsi="ＭＳ Ｐゴシック" w:hint="eastAsia"/>
                <w:sz w:val="20"/>
                <w:szCs w:val="20"/>
              </w:rPr>
              <w:t>目指すべき姿（達成すべき目標）</w:t>
            </w:r>
          </w:p>
        </w:tc>
        <w:tc>
          <w:tcPr>
            <w:tcW w:w="3096" w:type="dxa"/>
          </w:tcPr>
          <w:p w14:paraId="7398BDA7" w14:textId="2C1F7D01" w:rsidR="00402DC0" w:rsidRPr="00402DC0" w:rsidRDefault="00402DC0" w:rsidP="004C5F0C">
            <w:pPr>
              <w:jc w:val="cente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成熟度</w:t>
            </w:r>
            <w:r w:rsidR="008E6264">
              <w:rPr>
                <w:rFonts w:ascii="ＭＳ Ｐゴシック" w:eastAsia="ＭＳ Ｐゴシック" w:hAnsi="ＭＳ Ｐゴシック" w:hint="eastAsia"/>
                <w:sz w:val="20"/>
                <w:szCs w:val="20"/>
              </w:rPr>
              <w:t>５段階評価</w:t>
            </w:r>
          </w:p>
        </w:tc>
      </w:tr>
      <w:tr w:rsidR="00402DC0" w14:paraId="18246E51" w14:textId="77777777" w:rsidTr="008E6264">
        <w:tc>
          <w:tcPr>
            <w:tcW w:w="1930" w:type="dxa"/>
          </w:tcPr>
          <w:p w14:paraId="25665AA0" w14:textId="46FF27AF" w:rsidR="00402DC0" w:rsidRPr="00402DC0" w:rsidRDefault="00402DC0" w:rsidP="004C5F0C">
            <w:pPr>
              <w:jc w:val="cente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急変時の対応</w:t>
            </w:r>
          </w:p>
        </w:tc>
        <w:tc>
          <w:tcPr>
            <w:tcW w:w="4262" w:type="dxa"/>
          </w:tcPr>
          <w:p w14:paraId="164E6E22" w14:textId="77777777" w:rsidR="00402DC0" w:rsidRDefault="00402DC0" w:rsidP="004C5F0C">
            <w:pPr>
              <w:rPr>
                <w:rFonts w:ascii="ＭＳ Ｐゴシック" w:eastAsia="ＭＳ Ｐゴシック" w:hAnsi="ＭＳ Ｐゴシック"/>
                <w:sz w:val="20"/>
                <w:szCs w:val="20"/>
              </w:rPr>
            </w:pPr>
            <w:r w:rsidRPr="00402DC0">
              <w:rPr>
                <w:rFonts w:ascii="ＭＳ Ｐゴシック" w:eastAsia="ＭＳ Ｐゴシック" w:hAnsi="ＭＳ Ｐゴシック" w:hint="eastAsia"/>
                <w:sz w:val="20"/>
                <w:szCs w:val="20"/>
              </w:rPr>
              <w:t>本人の意思が尊重された対応が行えるよう、医療・介護の関係者が本人と意思を共有し、実現できるよう支援している。</w:t>
            </w:r>
          </w:p>
          <w:p w14:paraId="157AE68E" w14:textId="77777777" w:rsidR="00402DC0" w:rsidRDefault="00402DC0" w:rsidP="004C5F0C">
            <w:pPr>
              <w:rPr>
                <w:rFonts w:ascii="ＭＳ Ｐゴシック" w:eastAsia="ＭＳ Ｐゴシック" w:hAnsi="ＭＳ Ｐゴシック"/>
                <w:sz w:val="20"/>
                <w:szCs w:val="20"/>
              </w:rPr>
            </w:pPr>
          </w:p>
          <w:p w14:paraId="37D2FB82" w14:textId="63A70A97" w:rsidR="00402DC0" w:rsidRDefault="00402DC0" w:rsidP="004C5F0C">
            <w:pPr>
              <w:rPr>
                <w:rFonts w:ascii="ＭＳ Ｐゴシック" w:eastAsia="ＭＳ Ｐゴシック" w:hAnsi="ＭＳ Ｐゴシック"/>
                <w:sz w:val="20"/>
                <w:szCs w:val="20"/>
              </w:rPr>
            </w:pPr>
          </w:p>
          <w:p w14:paraId="60B98254" w14:textId="46EA6034" w:rsidR="00402DC0" w:rsidRDefault="00402DC0" w:rsidP="004C5F0C">
            <w:pPr>
              <w:rPr>
                <w:rFonts w:ascii="ＭＳ Ｐゴシック" w:eastAsia="ＭＳ Ｐゴシック" w:hAnsi="ＭＳ Ｐゴシック"/>
                <w:sz w:val="20"/>
                <w:szCs w:val="20"/>
              </w:rPr>
            </w:pPr>
          </w:p>
          <w:p w14:paraId="62AF6704" w14:textId="26FD16E2" w:rsidR="008E6264" w:rsidRPr="00402DC0" w:rsidRDefault="008E6264" w:rsidP="004C5F0C">
            <w:pPr>
              <w:rPr>
                <w:rFonts w:ascii="ＭＳ Ｐゴシック" w:eastAsia="ＭＳ Ｐゴシック" w:hAnsi="ＭＳ Ｐゴシック"/>
                <w:sz w:val="20"/>
                <w:szCs w:val="20"/>
              </w:rPr>
            </w:pPr>
          </w:p>
        </w:tc>
        <w:tc>
          <w:tcPr>
            <w:tcW w:w="3096" w:type="dxa"/>
          </w:tcPr>
          <w:p w14:paraId="7E0FFBCF" w14:textId="1830C968" w:rsidR="00402DC0" w:rsidRPr="008E6264" w:rsidRDefault="00402DC0" w:rsidP="004C5F0C">
            <w:pPr>
              <w:rPr>
                <w:rFonts w:ascii="ＭＳ Ｐゴシック" w:eastAsia="ＭＳ Ｐゴシック" w:hAnsi="ＭＳ Ｐゴシック"/>
              </w:rPr>
            </w:pPr>
            <w:r w:rsidRPr="008E6264">
              <w:rPr>
                <w:rFonts w:ascii="ＭＳ Ｐゴシック" w:eastAsia="ＭＳ Ｐゴシック" w:hAnsi="ＭＳ Ｐゴシック" w:hint="eastAsia"/>
              </w:rPr>
              <w:t xml:space="preserve">□　</w:t>
            </w:r>
            <w:r w:rsidR="008E6264" w:rsidRPr="008E6264">
              <w:rPr>
                <w:rFonts w:ascii="ＭＳ Ｐゴシック" w:eastAsia="ＭＳ Ｐゴシック" w:hAnsi="ＭＳ Ｐゴシック" w:hint="eastAsia"/>
              </w:rPr>
              <w:t xml:space="preserve">１　</w:t>
            </w:r>
            <w:r w:rsidRPr="008E6264">
              <w:rPr>
                <w:rFonts w:ascii="ＭＳ Ｐゴシック" w:eastAsia="ＭＳ Ｐゴシック" w:hAnsi="ＭＳ Ｐゴシック" w:hint="eastAsia"/>
              </w:rPr>
              <w:t>未整備</w:t>
            </w:r>
          </w:p>
          <w:p w14:paraId="463C41F7" w14:textId="48BA0FE8" w:rsidR="00402DC0" w:rsidRPr="008E6264" w:rsidRDefault="008E6264" w:rsidP="004C5F0C">
            <w:pPr>
              <w:rPr>
                <w:rFonts w:ascii="ＭＳ Ｐゴシック" w:eastAsia="ＭＳ Ｐゴシック" w:hAnsi="ＭＳ Ｐゴシック"/>
              </w:rPr>
            </w:pPr>
            <w:r>
              <w:rPr>
                <w:rFonts w:ascii="ＭＳ Ｐゴシック" w:eastAsia="ＭＳ Ｐゴシック" w:hAnsi="ＭＳ Ｐゴシック" w:hint="eastAsia"/>
                <w:noProof/>
              </w:rPr>
              <mc:AlternateContent>
                <mc:Choice Requires="wps">
                  <w:drawing>
                    <wp:anchor distT="0" distB="0" distL="114300" distR="114300" simplePos="0" relativeHeight="251665408" behindDoc="0" locked="0" layoutInCell="1" allowOverlap="1" wp14:anchorId="3DF7B904" wp14:editId="12F00644">
                      <wp:simplePos x="0" y="0"/>
                      <wp:positionH relativeFrom="column">
                        <wp:posOffset>663575</wp:posOffset>
                      </wp:positionH>
                      <wp:positionV relativeFrom="paragraph">
                        <wp:posOffset>101600</wp:posOffset>
                      </wp:positionV>
                      <wp:extent cx="165100" cy="571500"/>
                      <wp:effectExtent l="0" t="0" r="6350" b="0"/>
                      <wp:wrapNone/>
                      <wp:docPr id="5" name="矢印: 下 5"/>
                      <wp:cNvGraphicFramePr/>
                      <a:graphic xmlns:a="http://schemas.openxmlformats.org/drawingml/2006/main">
                        <a:graphicData uri="http://schemas.microsoft.com/office/word/2010/wordprocessingShape">
                          <wps:wsp>
                            <wps:cNvSpPr/>
                            <wps:spPr>
                              <a:xfrm>
                                <a:off x="0" y="0"/>
                                <a:ext cx="165100" cy="571500"/>
                              </a:xfrm>
                              <a:prstGeom prst="downArrow">
                                <a:avLst/>
                              </a:prstGeom>
                              <a:solidFill>
                                <a:schemeClr val="bg2">
                                  <a:lumMod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3A2C63DF" id="矢印: 下 5" o:spid="_x0000_s1026" type="#_x0000_t67" style="position:absolute;margin-left:52.25pt;margin-top:8pt;width:13pt;height:4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" adj="18480" fillcolor="#747070 [1614]" stroked="f" strokeweight="1pt"/>
                  </w:pict>
                </mc:Fallback>
              </mc:AlternateContent>
            </w:r>
            <w:r w:rsidR="00402DC0" w:rsidRPr="008E6264">
              <w:rPr>
                <w:rFonts w:ascii="ＭＳ Ｐゴシック" w:eastAsia="ＭＳ Ｐゴシック" w:hAnsi="ＭＳ Ｐゴシック" w:hint="eastAsia"/>
              </w:rPr>
              <w:t xml:space="preserve">□　</w:t>
            </w:r>
            <w:r w:rsidRPr="008E6264">
              <w:rPr>
                <w:rFonts w:ascii="ＭＳ Ｐゴシック" w:eastAsia="ＭＳ Ｐゴシック" w:hAnsi="ＭＳ Ｐゴシック" w:hint="eastAsia"/>
              </w:rPr>
              <w:t>２</w:t>
            </w:r>
          </w:p>
          <w:p w14:paraId="10BB6DAF" w14:textId="1946B5D3" w:rsidR="00402DC0" w:rsidRPr="008E6264" w:rsidRDefault="00402DC0" w:rsidP="004C5F0C">
            <w:pPr>
              <w:rPr>
                <w:rFonts w:ascii="ＭＳ Ｐゴシック" w:eastAsia="ＭＳ Ｐゴシック" w:hAnsi="ＭＳ Ｐゴシック"/>
              </w:rPr>
            </w:pPr>
            <w:r w:rsidRPr="008E6264">
              <w:rPr>
                <w:rFonts w:ascii="ＭＳ Ｐゴシック" w:eastAsia="ＭＳ Ｐゴシック" w:hAnsi="ＭＳ Ｐゴシック" w:hint="eastAsia"/>
              </w:rPr>
              <w:t xml:space="preserve">□　</w:t>
            </w:r>
            <w:r w:rsidR="008E6264" w:rsidRPr="008E6264">
              <w:rPr>
                <w:rFonts w:ascii="ＭＳ Ｐゴシック" w:eastAsia="ＭＳ Ｐゴシック" w:hAnsi="ＭＳ Ｐゴシック" w:hint="eastAsia"/>
              </w:rPr>
              <w:t>３</w:t>
            </w:r>
          </w:p>
          <w:p w14:paraId="2C0042C5" w14:textId="77777777" w:rsidR="00402DC0" w:rsidRPr="008E6264" w:rsidRDefault="00402DC0" w:rsidP="004C5F0C">
            <w:pPr>
              <w:rPr>
                <w:rFonts w:ascii="ＭＳ Ｐゴシック" w:eastAsia="ＭＳ Ｐゴシック" w:hAnsi="ＭＳ Ｐゴシック"/>
              </w:rPr>
            </w:pPr>
            <w:r w:rsidRPr="008E6264">
              <w:rPr>
                <w:rFonts w:ascii="ＭＳ Ｐゴシック" w:eastAsia="ＭＳ Ｐゴシック" w:hAnsi="ＭＳ Ｐゴシック" w:hint="eastAsia"/>
              </w:rPr>
              <w:t xml:space="preserve">□　</w:t>
            </w:r>
            <w:r w:rsidR="008E6264" w:rsidRPr="008E6264">
              <w:rPr>
                <w:rFonts w:ascii="ＭＳ Ｐゴシック" w:eastAsia="ＭＳ Ｐゴシック" w:hAnsi="ＭＳ Ｐゴシック" w:hint="eastAsia"/>
              </w:rPr>
              <w:t>４</w:t>
            </w:r>
          </w:p>
          <w:p w14:paraId="016B9AF6" w14:textId="28798D80" w:rsidR="008E6264" w:rsidRPr="00402DC0" w:rsidRDefault="00C46F65" w:rsidP="004C5F0C">
            <w:pPr>
              <w:rPr>
                <w:rFonts w:ascii="ＭＳ Ｐゴシック" w:eastAsia="ＭＳ Ｐゴシック" w:hAnsi="ＭＳ Ｐゴシック"/>
                <w:sz w:val="20"/>
                <w:szCs w:val="20"/>
              </w:rPr>
            </w:pPr>
            <w:r>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72576" behindDoc="0" locked="0" layoutInCell="1" allowOverlap="1" wp14:anchorId="49A0C0A0" wp14:editId="28CF3D02">
                      <wp:simplePos x="0" y="0"/>
                      <wp:positionH relativeFrom="column">
                        <wp:posOffset>8255</wp:posOffset>
                      </wp:positionH>
                      <wp:positionV relativeFrom="paragraph">
                        <wp:posOffset>211455</wp:posOffset>
                      </wp:positionV>
                      <wp:extent cx="1802130" cy="442595"/>
                      <wp:effectExtent l="0" t="0" r="26670" b="14605"/>
                      <wp:wrapNone/>
                      <wp:docPr id="9" name="大かっこ 9"/>
                      <wp:cNvGraphicFramePr/>
                      <a:graphic xmlns:a="http://schemas.openxmlformats.org/drawingml/2006/main">
                        <a:graphicData uri="http://schemas.microsoft.com/office/word/2010/wordprocessingShape">
                          <wps:wsp>
                            <wps:cNvSpPr/>
                            <wps:spPr>
                              <a:xfrm>
                                <a:off x="0" y="0"/>
                                <a:ext cx="1802130" cy="442595"/>
                              </a:xfrm>
                              <a:prstGeom prst="bracketPair">
                                <a:avLst/>
                              </a:prstGeom>
                            </wps:spPr>
                            <wps:style>
                              <a:lnRef idx="1">
                                <a:schemeClr val="dk1"/>
                              </a:lnRef>
                              <a:fillRef idx="0">
                                <a:schemeClr val="dk1"/>
                              </a:fillRef>
                              <a:effectRef idx="0">
                                <a:schemeClr val="dk1"/>
                              </a:effectRef>
                              <a:fontRef idx="minor">
                                <a:schemeClr val="tx1"/>
                              </a:fontRef>
                            </wps:style>
                            <wps:txbx>
                              <w:txbxContent>
                                <w:p w14:paraId="1A694901" w14:textId="77777777" w:rsidR="001036E0" w:rsidRPr="001036E0" w:rsidRDefault="001036E0" w:rsidP="001036E0">
                                  <w:pPr>
                                    <w:rPr>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A0C0A0" id="大かっこ 9" o:spid="_x0000_s1029" type="#_x0000_t185" style="position:absolute;left:0;text-align:left;margin-left:.65pt;margin-top:16.65pt;width:141.9pt;height:34.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" strokecolor="black [3200]" strokeweight=".5pt">
                      <v:stroke joinstyle="miter"/>
                      <v:textbox inset="0,0,0,0">
                        <w:txbxContent>
                          <w:p w14:paraId="1A694901" w14:textId="77777777" w:rsidR="001036E0" w:rsidRPr="001036E0" w:rsidRDefault="001036E0" w:rsidP="001036E0">
                            <w:pPr>
                              <w:rPr>
                                <w:sz w:val="20"/>
                                <w:szCs w:val="20"/>
                              </w:rPr>
                            </w:pPr>
                          </w:p>
                        </w:txbxContent>
                      </v:textbox>
                    </v:shape>
                  </w:pict>
                </mc:Fallback>
              </mc:AlternateContent>
            </w:r>
            <w:r w:rsidR="008E6264" w:rsidRPr="008E6264">
              <w:rPr>
                <w:rFonts w:ascii="ＭＳ Ｐゴシック" w:eastAsia="ＭＳ Ｐゴシック" w:hAnsi="ＭＳ Ｐゴシック" w:hint="eastAsia"/>
              </w:rPr>
              <w:t xml:space="preserve">□　５　</w:t>
            </w:r>
            <w:r w:rsidR="008E6264">
              <w:rPr>
                <w:rFonts w:ascii="ＭＳ Ｐゴシック" w:eastAsia="ＭＳ Ｐゴシック" w:hAnsi="ＭＳ Ｐゴシック" w:hint="eastAsia"/>
              </w:rPr>
              <w:t xml:space="preserve"> </w:t>
            </w:r>
            <w:r w:rsidR="008E6264" w:rsidRPr="008E6264">
              <w:rPr>
                <w:rFonts w:ascii="ＭＳ Ｐゴシック" w:eastAsia="ＭＳ Ｐゴシック" w:hAnsi="ＭＳ Ｐゴシック" w:hint="eastAsia"/>
              </w:rPr>
              <w:t>成熟</w:t>
            </w:r>
          </w:p>
        </w:tc>
      </w:tr>
      <w:tr w:rsidR="00402DC0" w14:paraId="332A0605" w14:textId="77777777" w:rsidTr="008E6264">
        <w:trPr>
          <w:trHeight w:val="2098"/>
        </w:trPr>
        <w:tc>
          <w:tcPr>
            <w:tcW w:w="1930" w:type="dxa"/>
          </w:tcPr>
          <w:p w14:paraId="48A8CD94" w14:textId="3CCE7D91" w:rsidR="00402DC0" w:rsidRPr="00402DC0" w:rsidRDefault="00402DC0" w:rsidP="004C5F0C">
            <w:pPr>
              <w:jc w:val="cente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看取り</w:t>
            </w:r>
          </w:p>
        </w:tc>
        <w:tc>
          <w:tcPr>
            <w:tcW w:w="4262" w:type="dxa"/>
          </w:tcPr>
          <w:p w14:paraId="0EE375EE" w14:textId="49E09559" w:rsidR="00402DC0" w:rsidRPr="00402DC0" w:rsidRDefault="00402DC0" w:rsidP="004C5F0C">
            <w:pPr>
              <w:rPr>
                <w:rFonts w:ascii="ＭＳ Ｐゴシック" w:eastAsia="ＭＳ Ｐゴシック" w:hAnsi="ＭＳ Ｐゴシック"/>
                <w:sz w:val="20"/>
                <w:szCs w:val="20"/>
              </w:rPr>
            </w:pPr>
            <w:r w:rsidRPr="00402DC0">
              <w:rPr>
                <w:rFonts w:ascii="ＭＳ Ｐゴシック" w:eastAsia="ＭＳ Ｐゴシック" w:hAnsi="ＭＳ Ｐゴシック" w:hint="eastAsia"/>
                <w:sz w:val="20"/>
                <w:szCs w:val="20"/>
              </w:rPr>
              <w:t>市民が、在宅・施設看取りについて十分に認識・理解をし、高齢者が人生の最終段階における望む場所での看取りを行えるよう、医療・介護の関係者が本人（医師が示せない場合は家族）と人生の最終段階における意思を共有し、それを実現できるよう支援している。</w:t>
            </w:r>
          </w:p>
        </w:tc>
        <w:tc>
          <w:tcPr>
            <w:tcW w:w="3096" w:type="dxa"/>
          </w:tcPr>
          <w:p w14:paraId="7FC1CAE4" w14:textId="77777777"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１　未整備</w:t>
            </w:r>
          </w:p>
          <w:p w14:paraId="48917714" w14:textId="6861F377" w:rsidR="008E6264" w:rsidRPr="008E6264" w:rsidRDefault="008E6264" w:rsidP="008E6264">
            <w:pPr>
              <w:rPr>
                <w:rFonts w:ascii="ＭＳ Ｐゴシック" w:eastAsia="ＭＳ Ｐゴシック" w:hAnsi="ＭＳ Ｐゴシック"/>
              </w:rPr>
            </w:pPr>
            <w:r>
              <w:rPr>
                <w:rFonts w:ascii="ＭＳ Ｐゴシック" w:eastAsia="ＭＳ Ｐゴシック" w:hAnsi="ＭＳ Ｐゴシック" w:hint="eastAsia"/>
                <w:noProof/>
              </w:rPr>
              <mc:AlternateContent>
                <mc:Choice Requires="wps">
                  <w:drawing>
                    <wp:anchor distT="0" distB="0" distL="114300" distR="114300" simplePos="0" relativeHeight="251667456" behindDoc="0" locked="0" layoutInCell="1" allowOverlap="1" wp14:anchorId="34D8257D" wp14:editId="76342B1E">
                      <wp:simplePos x="0" y="0"/>
                      <wp:positionH relativeFrom="column">
                        <wp:posOffset>662305</wp:posOffset>
                      </wp:positionH>
                      <wp:positionV relativeFrom="paragraph">
                        <wp:posOffset>95250</wp:posOffset>
                      </wp:positionV>
                      <wp:extent cx="165100" cy="571500"/>
                      <wp:effectExtent l="0" t="0" r="6350" b="0"/>
                      <wp:wrapNone/>
                      <wp:docPr id="6" name="矢印: 下 6"/>
                      <wp:cNvGraphicFramePr/>
                      <a:graphic xmlns:a="http://schemas.openxmlformats.org/drawingml/2006/main">
                        <a:graphicData uri="http://schemas.microsoft.com/office/word/2010/wordprocessingShape">
                          <wps:wsp>
                            <wps:cNvSpPr/>
                            <wps:spPr>
                              <a:xfrm>
                                <a:off x="0" y="0"/>
                                <a:ext cx="165100" cy="571500"/>
                              </a:xfrm>
                              <a:prstGeom prst="downArrow">
                                <a:avLst/>
                              </a:prstGeom>
                              <a:solidFill>
                                <a:schemeClr val="bg2">
                                  <a:lumMod val="5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D18C6BC" id="矢印: 下 6" o:spid="_x0000_s1026" type="#_x0000_t67" style="position:absolute;margin-left:52.15pt;margin-top:7.5pt;width:13pt;height:4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" adj="18480" fillcolor="#747070 [1614]" stroked="f" strokeweight="1pt"/>
                  </w:pict>
                </mc:Fallback>
              </mc:AlternateContent>
            </w:r>
            <w:r w:rsidRPr="008E6264">
              <w:rPr>
                <w:rFonts w:ascii="ＭＳ Ｐゴシック" w:eastAsia="ＭＳ Ｐゴシック" w:hAnsi="ＭＳ Ｐゴシック" w:hint="eastAsia"/>
              </w:rPr>
              <w:t>□　２</w:t>
            </w:r>
          </w:p>
          <w:p w14:paraId="0F9203A0" w14:textId="5357BFB2"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３</w:t>
            </w:r>
          </w:p>
          <w:p w14:paraId="6FA1BDEE" w14:textId="77777777" w:rsidR="008E6264" w:rsidRPr="008E6264" w:rsidRDefault="008E6264" w:rsidP="008E6264">
            <w:pPr>
              <w:rPr>
                <w:rFonts w:ascii="ＭＳ Ｐゴシック" w:eastAsia="ＭＳ Ｐゴシック" w:hAnsi="ＭＳ Ｐゴシック"/>
              </w:rPr>
            </w:pPr>
            <w:r w:rsidRPr="008E6264">
              <w:rPr>
                <w:rFonts w:ascii="ＭＳ Ｐゴシック" w:eastAsia="ＭＳ Ｐゴシック" w:hAnsi="ＭＳ Ｐゴシック" w:hint="eastAsia"/>
              </w:rPr>
              <w:t>□　４</w:t>
            </w:r>
          </w:p>
          <w:p w14:paraId="4ACCF043" w14:textId="47CE566A" w:rsidR="00402DC0" w:rsidRPr="00402DC0" w:rsidRDefault="00C46F65" w:rsidP="008E6264">
            <w:pPr>
              <w:rPr>
                <w:rFonts w:ascii="ＭＳ Ｐゴシック" w:eastAsia="ＭＳ Ｐゴシック" w:hAnsi="ＭＳ Ｐゴシック"/>
                <w:sz w:val="20"/>
                <w:szCs w:val="20"/>
              </w:rPr>
            </w:pPr>
            <w:r>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74624" behindDoc="0" locked="0" layoutInCell="1" allowOverlap="1" wp14:anchorId="6C61B033" wp14:editId="41058081">
                      <wp:simplePos x="0" y="0"/>
                      <wp:positionH relativeFrom="column">
                        <wp:posOffset>5080</wp:posOffset>
                      </wp:positionH>
                      <wp:positionV relativeFrom="paragraph">
                        <wp:posOffset>203200</wp:posOffset>
                      </wp:positionV>
                      <wp:extent cx="1802130" cy="442595"/>
                      <wp:effectExtent l="0" t="0" r="26670" b="14605"/>
                      <wp:wrapNone/>
                      <wp:docPr id="10" name="大かっこ 10"/>
                      <wp:cNvGraphicFramePr/>
                      <a:graphic xmlns:a="http://schemas.openxmlformats.org/drawingml/2006/main">
                        <a:graphicData uri="http://schemas.microsoft.com/office/word/2010/wordprocessingShape">
                          <wps:wsp>
                            <wps:cNvSpPr/>
                            <wps:spPr>
                              <a:xfrm>
                                <a:off x="0" y="0"/>
                                <a:ext cx="1802130" cy="442595"/>
                              </a:xfrm>
                              <a:prstGeom prst="bracketPair">
                                <a:avLst/>
                              </a:prstGeom>
                            </wps:spPr>
                            <wps:style>
                              <a:lnRef idx="1">
                                <a:schemeClr val="dk1"/>
                              </a:lnRef>
                              <a:fillRef idx="0">
                                <a:schemeClr val="dk1"/>
                              </a:fillRef>
                              <a:effectRef idx="0">
                                <a:schemeClr val="dk1"/>
                              </a:effectRef>
                              <a:fontRef idx="minor">
                                <a:schemeClr val="tx1"/>
                              </a:fontRef>
                            </wps:style>
                            <wps:txbx>
                              <w:txbxContent>
                                <w:p w14:paraId="1CBE78DF" w14:textId="77777777" w:rsidR="001036E0" w:rsidRPr="001036E0" w:rsidRDefault="001036E0" w:rsidP="001036E0">
                                  <w:pPr>
                                    <w:jc w:val="left"/>
                                    <w:rPr>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61B033" id="大かっこ 10" o:spid="_x0000_s1030" type="#_x0000_t185" style="position:absolute;left:0;text-align:left;margin-left:.4pt;margin-top:16pt;width:141.9pt;height:34.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" strokecolor="black [3200]" strokeweight=".5pt">
                      <v:stroke joinstyle="miter"/>
                      <v:textbox inset="0,0,0,0">
                        <w:txbxContent>
                          <w:p w14:paraId="1CBE78DF" w14:textId="77777777" w:rsidR="001036E0" w:rsidRPr="001036E0" w:rsidRDefault="001036E0" w:rsidP="001036E0">
                            <w:pPr>
                              <w:jc w:val="left"/>
                              <w:rPr>
                                <w:sz w:val="20"/>
                                <w:szCs w:val="20"/>
                              </w:rPr>
                            </w:pPr>
                          </w:p>
                        </w:txbxContent>
                      </v:textbox>
                    </v:shape>
                  </w:pict>
                </mc:Fallback>
              </mc:AlternateContent>
            </w:r>
            <w:r w:rsidR="008E6264" w:rsidRPr="008E6264">
              <w:rPr>
                <w:rFonts w:ascii="ＭＳ Ｐゴシック" w:eastAsia="ＭＳ Ｐゴシック" w:hAnsi="ＭＳ Ｐゴシック" w:hint="eastAsia"/>
              </w:rPr>
              <w:t xml:space="preserve">□　５　</w:t>
            </w:r>
            <w:r w:rsidR="008E6264">
              <w:rPr>
                <w:rFonts w:ascii="ＭＳ Ｐゴシック" w:eastAsia="ＭＳ Ｐゴシック" w:hAnsi="ＭＳ Ｐゴシック" w:hint="eastAsia"/>
              </w:rPr>
              <w:t xml:space="preserve"> </w:t>
            </w:r>
            <w:r w:rsidR="008E6264" w:rsidRPr="008E6264">
              <w:rPr>
                <w:rFonts w:ascii="ＭＳ Ｐゴシック" w:eastAsia="ＭＳ Ｐゴシック" w:hAnsi="ＭＳ Ｐゴシック" w:hint="eastAsia"/>
              </w:rPr>
              <w:t>成熟</w:t>
            </w:r>
          </w:p>
        </w:tc>
      </w:tr>
    </w:tbl>
    <w:p w14:paraId="24A22866" w14:textId="77777777" w:rsidR="00E67C66" w:rsidRDefault="00E67C66" w:rsidP="00E67C66">
      <w:pPr>
        <w:autoSpaceDE w:val="0"/>
        <w:autoSpaceDN w:val="0"/>
        <w:rPr>
          <w:rFonts w:ascii="ＭＳ Ｐゴシック" w:eastAsia="ＭＳ Ｐゴシック" w:hAnsi="ＭＳ Ｐゴシック"/>
          <w:b/>
          <w:bCs/>
        </w:rPr>
      </w:pPr>
      <w:r w:rsidRPr="00E67C66">
        <w:rPr>
          <w:rFonts w:ascii="ＭＳ Ｐゴシック" w:eastAsia="ＭＳ Ｐゴシック" w:hAnsi="ＭＳ Ｐゴシック" w:hint="eastAsia"/>
          <w:b/>
          <w:bCs/>
        </w:rPr>
        <w:t>問２　問１を踏まえ、</w:t>
      </w:r>
      <w:r w:rsidR="005256D8" w:rsidRPr="00E67C66">
        <w:rPr>
          <w:rFonts w:ascii="ＭＳ Ｐゴシック" w:eastAsia="ＭＳ Ｐゴシック" w:hAnsi="ＭＳ Ｐゴシック" w:hint="eastAsia"/>
          <w:b/>
          <w:bCs/>
        </w:rPr>
        <w:t>2025年時点でのボトルネック（遅延・停滞の原因</w:t>
      </w:r>
      <w:r w:rsidRPr="00E67C66">
        <w:rPr>
          <w:rFonts w:ascii="ＭＳ Ｐゴシック" w:eastAsia="ＭＳ Ｐゴシック" w:hAnsi="ＭＳ Ｐゴシック" w:hint="eastAsia"/>
          <w:b/>
          <w:bCs/>
        </w:rPr>
        <w:t>となる制約要因）</w:t>
      </w:r>
    </w:p>
    <w:p w14:paraId="07E93B31" w14:textId="7030BD96" w:rsidR="00E67C66" w:rsidRDefault="00E67C66" w:rsidP="00E67C66">
      <w:pPr>
        <w:ind w:firstLineChars="200" w:firstLine="518"/>
        <w:rPr>
          <w:rFonts w:ascii="ＭＳ Ｐゴシック" w:eastAsia="ＭＳ Ｐゴシック" w:hAnsi="ＭＳ Ｐゴシック"/>
        </w:rPr>
      </w:pPr>
      <w:r>
        <w:rPr>
          <w:rFonts w:ascii="ＭＳ Ｐゴシック" w:eastAsia="ＭＳ Ｐゴシック" w:hAnsi="ＭＳ Ｐゴシック" w:hint="eastAsia"/>
          <w:b/>
          <w:bCs/>
        </w:rPr>
        <w:t>は</w:t>
      </w:r>
      <w:r w:rsidRPr="00E67C66">
        <w:rPr>
          <w:rFonts w:ascii="ＭＳ Ｐゴシック" w:eastAsia="ＭＳ Ｐゴシック" w:hAnsi="ＭＳ Ｐゴシック" w:hint="eastAsia"/>
          <w:b/>
          <w:bCs/>
        </w:rPr>
        <w:t>なんだと思いますか</w:t>
      </w:r>
      <w:r>
        <w:rPr>
          <w:rFonts w:ascii="ＭＳ Ｐゴシック" w:eastAsia="ＭＳ Ｐゴシック" w:hAnsi="ＭＳ Ｐゴシック" w:hint="eastAsia"/>
        </w:rPr>
        <w:t>（□にチェックを入れてください。複数回答可）</w:t>
      </w:r>
    </w:p>
    <w:p w14:paraId="54B85F7C" w14:textId="7961291A" w:rsidR="00402DC0"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在宅医療供給体制の不足</w:t>
      </w:r>
    </w:p>
    <w:p w14:paraId="0D353115" w14:textId="4213185A" w:rsidR="00E67C66"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w:t>
      </w:r>
      <w:r w:rsidR="009A2A72">
        <w:rPr>
          <w:rFonts w:ascii="ＭＳ Ｐゴシック" w:eastAsia="ＭＳ Ｐゴシック" w:hAnsi="ＭＳ Ｐゴシック" w:hint="eastAsia"/>
        </w:rPr>
        <w:t>医療・</w:t>
      </w:r>
      <w:r w:rsidRPr="00E67C66">
        <w:rPr>
          <w:rFonts w:ascii="ＭＳ Ｐゴシック" w:eastAsia="ＭＳ Ｐゴシック" w:hAnsi="ＭＳ Ｐゴシック" w:hint="eastAsia"/>
        </w:rPr>
        <w:t>介護資源の不足</w:t>
      </w:r>
    </w:p>
    <w:p w14:paraId="58E55891" w14:textId="3E44BED9" w:rsidR="00E67C66"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退院支援</w:t>
      </w:r>
      <w:r w:rsidR="009A2A72">
        <w:rPr>
          <w:rFonts w:ascii="ＭＳ Ｐゴシック" w:eastAsia="ＭＳ Ｐゴシック" w:hAnsi="ＭＳ Ｐゴシック" w:hint="eastAsia"/>
        </w:rPr>
        <w:t>体制の</w:t>
      </w:r>
      <w:r w:rsidRPr="00E67C66">
        <w:rPr>
          <w:rFonts w:ascii="ＭＳ Ｐゴシック" w:eastAsia="ＭＳ Ｐゴシック" w:hAnsi="ＭＳ Ｐゴシック" w:hint="eastAsia"/>
        </w:rPr>
        <w:t>ばらつき</w:t>
      </w:r>
    </w:p>
    <w:p w14:paraId="41B80469" w14:textId="7501872D" w:rsidR="00E67C66"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急変時の対応体制の不備</w:t>
      </w:r>
      <w:r w:rsidR="008C55A5">
        <w:rPr>
          <w:rFonts w:ascii="ＭＳ Ｐゴシック" w:eastAsia="ＭＳ Ｐゴシック" w:hAnsi="ＭＳ Ｐゴシック" w:hint="eastAsia"/>
        </w:rPr>
        <w:t>（救急搬送含む）</w:t>
      </w:r>
    </w:p>
    <w:p w14:paraId="25B9CBB1" w14:textId="54D6F812" w:rsidR="00E67C66"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在宅看取り体制の不足</w:t>
      </w:r>
    </w:p>
    <w:p w14:paraId="31F78D7D" w14:textId="65B80199" w:rsidR="00E67C66"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専門職同士の連携不足</w:t>
      </w:r>
    </w:p>
    <w:p w14:paraId="2D6D36A6" w14:textId="264ECA9C" w:rsidR="00E67C66"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医療・介護の人材不足</w:t>
      </w:r>
    </w:p>
    <w:p w14:paraId="48CAEE77" w14:textId="44076B16" w:rsid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24時間体制の限界</w:t>
      </w:r>
      <w:r w:rsidR="008C55A5">
        <w:rPr>
          <w:rFonts w:ascii="ＭＳ Ｐゴシック" w:eastAsia="ＭＳ Ｐゴシック" w:hAnsi="ＭＳ Ｐゴシック" w:hint="eastAsia"/>
        </w:rPr>
        <w:t>、</w:t>
      </w:r>
      <w:r w:rsidRPr="00E67C66">
        <w:rPr>
          <w:rFonts w:ascii="ＭＳ Ｐゴシック" w:eastAsia="ＭＳ Ｐゴシック" w:hAnsi="ＭＳ Ｐゴシック" w:hint="eastAsia"/>
        </w:rPr>
        <w:t>働き方改革</w:t>
      </w:r>
      <w:r w:rsidR="008C55A5">
        <w:rPr>
          <w:rFonts w:ascii="ＭＳ Ｐゴシック" w:eastAsia="ＭＳ Ｐゴシック" w:hAnsi="ＭＳ Ｐゴシック" w:hint="eastAsia"/>
        </w:rPr>
        <w:t>、タスクシフトの遅れ</w:t>
      </w:r>
    </w:p>
    <w:p w14:paraId="32C1B9C7" w14:textId="32B03B0B" w:rsidR="009A2A72" w:rsidRPr="009A2A72" w:rsidRDefault="009A2A72"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w:t>
      </w:r>
      <w:r>
        <w:rPr>
          <w:rFonts w:ascii="ＭＳ Ｐゴシック" w:eastAsia="ＭＳ Ｐゴシック" w:hAnsi="ＭＳ Ｐゴシック" w:hint="eastAsia"/>
        </w:rPr>
        <w:t>情報共有不足、ＩＣＴ等整備・導入の遅れ（オンライン、モバイル含む）</w:t>
      </w:r>
    </w:p>
    <w:p w14:paraId="001CFB26" w14:textId="0896B59B" w:rsidR="00E67C66"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w:t>
      </w:r>
      <w:r w:rsidR="009A2A72">
        <w:rPr>
          <w:rFonts w:ascii="ＭＳ Ｐゴシック" w:eastAsia="ＭＳ Ｐゴシック" w:hAnsi="ＭＳ Ｐゴシック" w:hint="eastAsia"/>
        </w:rPr>
        <w:t>診療報酬、介護報酬改定等の影響、乖離</w:t>
      </w:r>
    </w:p>
    <w:p w14:paraId="46B60C70" w14:textId="62389270" w:rsidR="00E67C66" w:rsidRP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認知症高齢者の増加</w:t>
      </w:r>
      <w:r w:rsidR="008C55A5">
        <w:rPr>
          <w:rFonts w:ascii="ＭＳ Ｐゴシック" w:eastAsia="ＭＳ Ｐゴシック" w:hAnsi="ＭＳ Ｐゴシック" w:hint="eastAsia"/>
        </w:rPr>
        <w:t>と対応体制の不足</w:t>
      </w:r>
    </w:p>
    <w:p w14:paraId="5FD98C3C" w14:textId="1C0894C7" w:rsidR="00E67C66" w:rsidRDefault="00E67C66" w:rsidP="00E67C66">
      <w:pPr>
        <w:autoSpaceDE w:val="0"/>
        <w:autoSpaceDN w:val="0"/>
        <w:rPr>
          <w:rFonts w:ascii="ＭＳ Ｐゴシック" w:eastAsia="ＭＳ Ｐゴシック" w:hAnsi="ＭＳ Ｐゴシック"/>
        </w:rPr>
      </w:pPr>
      <w:r w:rsidRPr="00E67C66">
        <w:rPr>
          <w:rFonts w:ascii="ＭＳ Ｐゴシック" w:eastAsia="ＭＳ Ｐゴシック" w:hAnsi="ＭＳ Ｐゴシック" w:hint="eastAsia"/>
        </w:rPr>
        <w:t xml:space="preserve">　□　家族等介護力の低下</w:t>
      </w:r>
    </w:p>
    <w:p w14:paraId="6E165C0E" w14:textId="6DDAC315" w:rsidR="00E67C66" w:rsidRDefault="00E67C66" w:rsidP="00E67C66">
      <w:pPr>
        <w:autoSpaceDE w:val="0"/>
        <w:autoSpaceDN w:val="0"/>
        <w:rPr>
          <w:rFonts w:ascii="ＭＳ Ｐゴシック" w:eastAsia="ＭＳ Ｐゴシック" w:hAnsi="ＭＳ Ｐゴシック"/>
        </w:rPr>
      </w:pPr>
      <w:r>
        <w:rPr>
          <w:rFonts w:ascii="ＭＳ Ｐゴシック" w:eastAsia="ＭＳ Ｐゴシック" w:hAnsi="ＭＳ Ｐゴシック" w:hint="eastAsia"/>
        </w:rPr>
        <w:t xml:space="preserve">　</w:t>
      </w:r>
      <w:r w:rsidR="008C55A5">
        <w:rPr>
          <w:rFonts w:ascii="ＭＳ Ｐゴシック" w:eastAsia="ＭＳ Ｐゴシック" w:hAnsi="ＭＳ Ｐゴシック" w:hint="eastAsia"/>
        </w:rPr>
        <w:t>□　地域コミュニティ</w:t>
      </w:r>
      <w:r w:rsidR="00353E60">
        <w:rPr>
          <w:rFonts w:ascii="ＭＳ Ｐゴシック" w:eastAsia="ＭＳ Ｐゴシック" w:hAnsi="ＭＳ Ｐゴシック" w:hint="eastAsia"/>
        </w:rPr>
        <w:t>（互助・共助）</w:t>
      </w:r>
      <w:r w:rsidR="008C55A5">
        <w:rPr>
          <w:rFonts w:ascii="ＭＳ Ｐゴシック" w:eastAsia="ＭＳ Ｐゴシック" w:hAnsi="ＭＳ Ｐゴシック" w:hint="eastAsia"/>
        </w:rPr>
        <w:t>の衰退</w:t>
      </w:r>
      <w:r w:rsidR="00353E60">
        <w:rPr>
          <w:rFonts w:ascii="ＭＳ Ｐゴシック" w:eastAsia="ＭＳ Ｐゴシック" w:hAnsi="ＭＳ Ｐゴシック" w:hint="eastAsia"/>
        </w:rPr>
        <w:t>と身寄りのいない住民の増加</w:t>
      </w:r>
    </w:p>
    <w:p w14:paraId="155A8F40" w14:textId="761AA873" w:rsidR="008C55A5" w:rsidRDefault="008C55A5" w:rsidP="00E67C66">
      <w:pPr>
        <w:autoSpaceDE w:val="0"/>
        <w:autoSpaceDN w:val="0"/>
        <w:rPr>
          <w:rFonts w:ascii="ＭＳ Ｐゴシック" w:eastAsia="ＭＳ Ｐゴシック" w:hAnsi="ＭＳ Ｐゴシック"/>
        </w:rPr>
      </w:pPr>
      <w:r>
        <w:rPr>
          <w:rFonts w:ascii="ＭＳ Ｐゴシック" w:eastAsia="ＭＳ Ｐゴシック" w:hAnsi="ＭＳ Ｐゴシック" w:hint="eastAsia"/>
        </w:rPr>
        <w:t xml:space="preserve">　□　権利擁護、意思決定支援（ＡＣＰ含む）の</w:t>
      </w:r>
      <w:r w:rsidR="00353E60">
        <w:rPr>
          <w:rFonts w:ascii="ＭＳ Ｐゴシック" w:eastAsia="ＭＳ Ｐゴシック" w:hAnsi="ＭＳ Ｐゴシック" w:hint="eastAsia"/>
        </w:rPr>
        <w:t>普及・啓発</w:t>
      </w:r>
      <w:r>
        <w:rPr>
          <w:rFonts w:ascii="ＭＳ Ｐゴシック" w:eastAsia="ＭＳ Ｐゴシック" w:hAnsi="ＭＳ Ｐゴシック" w:hint="eastAsia"/>
        </w:rPr>
        <w:t>不足</w:t>
      </w:r>
    </w:p>
    <w:p w14:paraId="342EF839" w14:textId="2CD3B831" w:rsidR="008C55A5" w:rsidRDefault="008C55A5" w:rsidP="00E67C66">
      <w:pPr>
        <w:autoSpaceDE w:val="0"/>
        <w:autoSpaceDN w:val="0"/>
        <w:rPr>
          <w:rFonts w:ascii="ＭＳ Ｐゴシック" w:eastAsia="ＭＳ Ｐゴシック" w:hAnsi="ＭＳ Ｐゴシック"/>
        </w:rPr>
      </w:pPr>
      <w:r>
        <w:rPr>
          <w:rFonts w:ascii="ＭＳ Ｐゴシック" w:eastAsia="ＭＳ Ｐゴシック" w:hAnsi="ＭＳ Ｐゴシック" w:hint="eastAsia"/>
        </w:rPr>
        <w:t xml:space="preserve">　□　その他</w:t>
      </w:r>
      <w:r w:rsidR="00C46F65">
        <w:rPr>
          <w:rFonts w:ascii="ＭＳ Ｐゴシック" w:eastAsia="ＭＳ Ｐゴシック" w:hAnsi="ＭＳ Ｐゴシック" w:hint="eastAsia"/>
        </w:rPr>
        <w:t>（　　　　　　　　　　　　　　　　　　　　　　　　　　　　　　　　　　　　　　　　　　　　　）</w:t>
      </w:r>
    </w:p>
    <w:p w14:paraId="1C795407" w14:textId="428ADC92" w:rsidR="008C55A5" w:rsidRDefault="008C55A5" w:rsidP="008C55A5">
      <w:pPr>
        <w:autoSpaceDE w:val="0"/>
        <w:autoSpaceDN w:val="0"/>
        <w:ind w:left="518" w:hangingChars="200" w:hanging="518"/>
        <w:rPr>
          <w:rFonts w:ascii="ＭＳ Ｐゴシック" w:eastAsia="ＭＳ Ｐゴシック" w:hAnsi="ＭＳ Ｐゴシック"/>
        </w:rPr>
      </w:pPr>
      <w:r w:rsidRPr="008C55A5">
        <w:rPr>
          <w:rFonts w:ascii="ＭＳ Ｐゴシック" w:eastAsia="ＭＳ Ｐゴシック" w:hAnsi="ＭＳ Ｐゴシック" w:hint="eastAsia"/>
          <w:b/>
          <w:bCs/>
        </w:rPr>
        <w:t>問３　問２を踏まえ、喫緊に解決すべき課題又は2040年に向けて優先的に取り組むべき課題はなんだと思いますか。</w:t>
      </w:r>
      <w:r w:rsidR="00C46F65" w:rsidRPr="00C46F65">
        <w:rPr>
          <w:rFonts w:ascii="ＭＳ Ｐゴシック" w:eastAsia="ＭＳ Ｐゴシック" w:hAnsi="ＭＳ Ｐゴシック" w:hint="eastAsia"/>
        </w:rPr>
        <w:t>（</w:t>
      </w:r>
      <w:r w:rsidR="00353E60">
        <w:rPr>
          <w:rFonts w:ascii="ＭＳ Ｐゴシック" w:eastAsia="ＭＳ Ｐゴシック" w:hAnsi="ＭＳ Ｐゴシック" w:hint="eastAsia"/>
        </w:rPr>
        <w:t>最も取り組むべき課題について</w:t>
      </w:r>
      <w:r w:rsidR="00C46F65" w:rsidRPr="00C46F65">
        <w:rPr>
          <w:rFonts w:ascii="ＭＳ Ｐゴシック" w:eastAsia="ＭＳ Ｐゴシック" w:hAnsi="ＭＳ Ｐゴシック" w:hint="eastAsia"/>
        </w:rPr>
        <w:t>自由記載）</w:t>
      </w:r>
    </w:p>
    <w:tbl>
      <w:tblPr>
        <w:tblStyle w:val="af0"/>
        <w:tblW w:w="0" w:type="auto"/>
        <w:tblInd w:w="124" w:type="dxa"/>
        <w:tblLook w:val="04A0" w:firstRow="1" w:lastRow="0" w:firstColumn="1" w:lastColumn="0" w:noHBand="0" w:noVBand="1"/>
      </w:tblPr>
      <w:tblGrid>
        <w:gridCol w:w="9164"/>
      </w:tblGrid>
      <w:tr w:rsidR="00C46F65" w14:paraId="597E1AD6" w14:textId="77777777" w:rsidTr="009A2A72">
        <w:trPr>
          <w:trHeight w:val="1698"/>
        </w:trPr>
        <w:tc>
          <w:tcPr>
            <w:tcW w:w="9164" w:type="dxa"/>
          </w:tcPr>
          <w:p w14:paraId="5F5EF8DD" w14:textId="7AC3EB2E" w:rsidR="00C46F65" w:rsidRPr="0089605D" w:rsidRDefault="00C46F65" w:rsidP="008C55A5">
            <w:pPr>
              <w:autoSpaceDE w:val="0"/>
              <w:autoSpaceDN w:val="0"/>
              <w:rPr>
                <w:rFonts w:ascii="ＭＳ Ｐゴシック" w:eastAsia="ＭＳ Ｐゴシック" w:hAnsi="ＭＳ Ｐゴシック"/>
                <w:b/>
                <w:bCs/>
                <w:sz w:val="20"/>
                <w:szCs w:val="20"/>
              </w:rPr>
            </w:pPr>
          </w:p>
        </w:tc>
      </w:tr>
    </w:tbl>
    <w:p w14:paraId="75F06014" w14:textId="49224F74" w:rsidR="00C46F65" w:rsidRPr="008C55A5" w:rsidRDefault="001036E0" w:rsidP="008C55A5">
      <w:pPr>
        <w:autoSpaceDE w:val="0"/>
        <w:autoSpaceDN w:val="0"/>
        <w:ind w:left="517" w:hangingChars="200" w:hanging="517"/>
        <w:rPr>
          <w:rFonts w:ascii="ＭＳ Ｐゴシック" w:eastAsia="ＭＳ Ｐゴシック" w:hAnsi="ＭＳ Ｐゴシック"/>
          <w:b/>
          <w:bCs/>
        </w:rPr>
      </w:pPr>
      <w:r>
        <w:rPr>
          <w:rFonts w:ascii="ＭＳ Ｐゴシック" w:eastAsia="ＭＳ Ｐゴシック" w:hAnsi="ＭＳ Ｐゴシック"/>
          <w:noProof/>
        </w:rPr>
        <w:drawing>
          <wp:anchor distT="0" distB="0" distL="114300" distR="114300" simplePos="0" relativeHeight="251676672" behindDoc="0" locked="0" layoutInCell="1" allowOverlap="1" wp14:anchorId="5C2FBCAB" wp14:editId="4C012FF2">
            <wp:simplePos x="0" y="0"/>
            <wp:positionH relativeFrom="column">
              <wp:posOffset>-161290</wp:posOffset>
            </wp:positionH>
            <wp:positionV relativeFrom="paragraph">
              <wp:posOffset>104140</wp:posOffset>
            </wp:positionV>
            <wp:extent cx="3849370" cy="335280"/>
            <wp:effectExtent l="0" t="0" r="0" b="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49370" cy="33528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C46F65" w:rsidRPr="008C55A5" w:rsidSect="00F96A87">
      <w:footerReference w:type="default" r:id="rId8"/>
      <w:pgSz w:w="11906" w:h="16838" w:code="9"/>
      <w:pgMar w:top="1418" w:right="1304" w:bottom="1418" w:left="1304" w:header="851" w:footer="284" w:gutter="0"/>
      <w:cols w:space="425"/>
      <w:docGrid w:type="linesAndChars" w:linePitch="350" w:charSpace="78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976D6" w14:textId="77777777" w:rsidR="00647309" w:rsidRDefault="00647309" w:rsidP="002540F5">
      <w:r>
        <w:separator/>
      </w:r>
    </w:p>
  </w:endnote>
  <w:endnote w:type="continuationSeparator" w:id="0">
    <w:p w14:paraId="5E54EFB7" w14:textId="77777777" w:rsidR="00647309" w:rsidRDefault="00647309" w:rsidP="00254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8858038"/>
      <w:docPartObj>
        <w:docPartGallery w:val="Page Numbers (Bottom of Page)"/>
        <w:docPartUnique/>
      </w:docPartObj>
    </w:sdtPr>
    <w:sdtContent>
      <w:p w14:paraId="00310563" w14:textId="35691A35" w:rsidR="00EC39C6" w:rsidRDefault="00EC39C6">
        <w:pPr>
          <w:pStyle w:val="a9"/>
          <w:jc w:val="center"/>
        </w:pPr>
        <w:r>
          <w:fldChar w:fldCharType="begin"/>
        </w:r>
        <w:r>
          <w:instrText>PAGE   \* MERGEFORMAT</w:instrText>
        </w:r>
        <w:r>
          <w:fldChar w:fldCharType="separate"/>
        </w:r>
        <w:r>
          <w:rPr>
            <w:lang w:val="ja-JP"/>
          </w:rPr>
          <w:t>2</w:t>
        </w:r>
        <w:r>
          <w:fldChar w:fldCharType="end"/>
        </w:r>
      </w:p>
    </w:sdtContent>
  </w:sdt>
  <w:p w14:paraId="29F02965" w14:textId="77777777" w:rsidR="00EC39C6" w:rsidRDefault="00EC39C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C1A95" w14:textId="77777777" w:rsidR="00647309" w:rsidRDefault="00647309" w:rsidP="002540F5">
      <w:r>
        <w:separator/>
      </w:r>
    </w:p>
  </w:footnote>
  <w:footnote w:type="continuationSeparator" w:id="0">
    <w:p w14:paraId="230D0450" w14:textId="77777777" w:rsidR="00647309" w:rsidRDefault="00647309" w:rsidP="002540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7A5C79"/>
    <w:multiLevelType w:val="hybridMultilevel"/>
    <w:tmpl w:val="D22A11D0"/>
    <w:lvl w:ilvl="0" w:tplc="6076FD9C">
      <w:start w:val="2"/>
      <w:numFmt w:val="bullet"/>
      <w:lvlText w:val="□"/>
      <w:lvlJc w:val="left"/>
      <w:pPr>
        <w:ind w:left="525" w:hanging="360"/>
      </w:pPr>
      <w:rPr>
        <w:rFonts w:ascii="ＭＳ Ｐゴシック" w:eastAsia="ＭＳ Ｐゴシック" w:hAnsi="ＭＳ Ｐゴシック" w:cstheme="minorBidi" w:hint="eastAsia"/>
      </w:rPr>
    </w:lvl>
    <w:lvl w:ilvl="1" w:tplc="0409000B" w:tentative="1">
      <w:start w:val="1"/>
      <w:numFmt w:val="bullet"/>
      <w:lvlText w:val=""/>
      <w:lvlJc w:val="left"/>
      <w:pPr>
        <w:ind w:left="1045" w:hanging="440"/>
      </w:pPr>
      <w:rPr>
        <w:rFonts w:ascii="Wingdings" w:hAnsi="Wingdings" w:hint="default"/>
      </w:rPr>
    </w:lvl>
    <w:lvl w:ilvl="2" w:tplc="0409000D" w:tentative="1">
      <w:start w:val="1"/>
      <w:numFmt w:val="bullet"/>
      <w:lvlText w:val=""/>
      <w:lvlJc w:val="left"/>
      <w:pPr>
        <w:ind w:left="1485" w:hanging="440"/>
      </w:pPr>
      <w:rPr>
        <w:rFonts w:ascii="Wingdings" w:hAnsi="Wingdings" w:hint="default"/>
      </w:rPr>
    </w:lvl>
    <w:lvl w:ilvl="3" w:tplc="04090001" w:tentative="1">
      <w:start w:val="1"/>
      <w:numFmt w:val="bullet"/>
      <w:lvlText w:val=""/>
      <w:lvlJc w:val="left"/>
      <w:pPr>
        <w:ind w:left="1925" w:hanging="440"/>
      </w:pPr>
      <w:rPr>
        <w:rFonts w:ascii="Wingdings" w:hAnsi="Wingdings" w:hint="default"/>
      </w:rPr>
    </w:lvl>
    <w:lvl w:ilvl="4" w:tplc="0409000B" w:tentative="1">
      <w:start w:val="1"/>
      <w:numFmt w:val="bullet"/>
      <w:lvlText w:val=""/>
      <w:lvlJc w:val="left"/>
      <w:pPr>
        <w:ind w:left="2365" w:hanging="440"/>
      </w:pPr>
      <w:rPr>
        <w:rFonts w:ascii="Wingdings" w:hAnsi="Wingdings" w:hint="default"/>
      </w:rPr>
    </w:lvl>
    <w:lvl w:ilvl="5" w:tplc="0409000D" w:tentative="1">
      <w:start w:val="1"/>
      <w:numFmt w:val="bullet"/>
      <w:lvlText w:val=""/>
      <w:lvlJc w:val="left"/>
      <w:pPr>
        <w:ind w:left="2805" w:hanging="440"/>
      </w:pPr>
      <w:rPr>
        <w:rFonts w:ascii="Wingdings" w:hAnsi="Wingdings" w:hint="default"/>
      </w:rPr>
    </w:lvl>
    <w:lvl w:ilvl="6" w:tplc="04090001" w:tentative="1">
      <w:start w:val="1"/>
      <w:numFmt w:val="bullet"/>
      <w:lvlText w:val=""/>
      <w:lvlJc w:val="left"/>
      <w:pPr>
        <w:ind w:left="3245" w:hanging="440"/>
      </w:pPr>
      <w:rPr>
        <w:rFonts w:ascii="Wingdings" w:hAnsi="Wingdings" w:hint="default"/>
      </w:rPr>
    </w:lvl>
    <w:lvl w:ilvl="7" w:tplc="0409000B" w:tentative="1">
      <w:start w:val="1"/>
      <w:numFmt w:val="bullet"/>
      <w:lvlText w:val=""/>
      <w:lvlJc w:val="left"/>
      <w:pPr>
        <w:ind w:left="3685" w:hanging="440"/>
      </w:pPr>
      <w:rPr>
        <w:rFonts w:ascii="Wingdings" w:hAnsi="Wingdings" w:hint="default"/>
      </w:rPr>
    </w:lvl>
    <w:lvl w:ilvl="8" w:tplc="0409000D" w:tentative="1">
      <w:start w:val="1"/>
      <w:numFmt w:val="bullet"/>
      <w:lvlText w:val=""/>
      <w:lvlJc w:val="left"/>
      <w:pPr>
        <w:ind w:left="4125" w:hanging="440"/>
      </w:pPr>
      <w:rPr>
        <w:rFonts w:ascii="Wingdings" w:hAnsi="Wingdings" w:hint="default"/>
      </w:rPr>
    </w:lvl>
  </w:abstractNum>
  <w:abstractNum w:abstractNumId="1" w15:restartNumberingAfterBreak="0">
    <w:nsid w:val="653B618D"/>
    <w:multiLevelType w:val="hybridMultilevel"/>
    <w:tmpl w:val="76B68274"/>
    <w:lvl w:ilvl="0" w:tplc="287EB26C">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930625850">
    <w:abstractNumId w:val="1"/>
  </w:num>
  <w:num w:numId="2" w16cid:durableId="1934511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29"/>
  <w:drawingGridVerticalSpacing w:val="175"/>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4D1"/>
    <w:rsid w:val="000563BA"/>
    <w:rsid w:val="00057B00"/>
    <w:rsid w:val="000863B8"/>
    <w:rsid w:val="000866B4"/>
    <w:rsid w:val="000A5ED1"/>
    <w:rsid w:val="000E2E3A"/>
    <w:rsid w:val="000F6E97"/>
    <w:rsid w:val="001036E0"/>
    <w:rsid w:val="0011263B"/>
    <w:rsid w:val="0012100A"/>
    <w:rsid w:val="0013423F"/>
    <w:rsid w:val="0014431F"/>
    <w:rsid w:val="00147133"/>
    <w:rsid w:val="00171A1D"/>
    <w:rsid w:val="001736DB"/>
    <w:rsid w:val="00173962"/>
    <w:rsid w:val="00185722"/>
    <w:rsid w:val="001C3F15"/>
    <w:rsid w:val="001D050B"/>
    <w:rsid w:val="001F13E8"/>
    <w:rsid w:val="001F26F1"/>
    <w:rsid w:val="0020413B"/>
    <w:rsid w:val="00241E2E"/>
    <w:rsid w:val="00250D37"/>
    <w:rsid w:val="002540F5"/>
    <w:rsid w:val="002B3D11"/>
    <w:rsid w:val="002D63E3"/>
    <w:rsid w:val="00353E60"/>
    <w:rsid w:val="003A7C19"/>
    <w:rsid w:val="003D3C6F"/>
    <w:rsid w:val="003F7591"/>
    <w:rsid w:val="00402DC0"/>
    <w:rsid w:val="00424A07"/>
    <w:rsid w:val="00462CC8"/>
    <w:rsid w:val="0046309D"/>
    <w:rsid w:val="00472685"/>
    <w:rsid w:val="00476C14"/>
    <w:rsid w:val="004C0809"/>
    <w:rsid w:val="004E44BE"/>
    <w:rsid w:val="005047C1"/>
    <w:rsid w:val="00523264"/>
    <w:rsid w:val="005256D8"/>
    <w:rsid w:val="0054072E"/>
    <w:rsid w:val="00542EC1"/>
    <w:rsid w:val="005A40B1"/>
    <w:rsid w:val="005B677B"/>
    <w:rsid w:val="005D621C"/>
    <w:rsid w:val="005D648F"/>
    <w:rsid w:val="00641571"/>
    <w:rsid w:val="00647309"/>
    <w:rsid w:val="00651E1E"/>
    <w:rsid w:val="006766B2"/>
    <w:rsid w:val="0068072B"/>
    <w:rsid w:val="006909DE"/>
    <w:rsid w:val="00700D41"/>
    <w:rsid w:val="00710F89"/>
    <w:rsid w:val="007176F7"/>
    <w:rsid w:val="00747093"/>
    <w:rsid w:val="00750CE0"/>
    <w:rsid w:val="007654F9"/>
    <w:rsid w:val="0077754E"/>
    <w:rsid w:val="007B1A0A"/>
    <w:rsid w:val="007B3586"/>
    <w:rsid w:val="007D5E5D"/>
    <w:rsid w:val="007F2121"/>
    <w:rsid w:val="0089605D"/>
    <w:rsid w:val="008A366D"/>
    <w:rsid w:val="008C55A5"/>
    <w:rsid w:val="008D25F7"/>
    <w:rsid w:val="008D360C"/>
    <w:rsid w:val="008D367F"/>
    <w:rsid w:val="008E6264"/>
    <w:rsid w:val="008F1C7D"/>
    <w:rsid w:val="009200CE"/>
    <w:rsid w:val="00934816"/>
    <w:rsid w:val="009366CB"/>
    <w:rsid w:val="009614D1"/>
    <w:rsid w:val="009A1319"/>
    <w:rsid w:val="009A2A72"/>
    <w:rsid w:val="009A3D48"/>
    <w:rsid w:val="009B1E7B"/>
    <w:rsid w:val="009B33D9"/>
    <w:rsid w:val="009B3410"/>
    <w:rsid w:val="009E05D4"/>
    <w:rsid w:val="00A2215A"/>
    <w:rsid w:val="00A36B08"/>
    <w:rsid w:val="00A4628E"/>
    <w:rsid w:val="00A47990"/>
    <w:rsid w:val="00A67249"/>
    <w:rsid w:val="00A74C67"/>
    <w:rsid w:val="00A95D21"/>
    <w:rsid w:val="00AB1B93"/>
    <w:rsid w:val="00AC6243"/>
    <w:rsid w:val="00B877AD"/>
    <w:rsid w:val="00BA62BB"/>
    <w:rsid w:val="00BD34E7"/>
    <w:rsid w:val="00C03E2D"/>
    <w:rsid w:val="00C46F65"/>
    <w:rsid w:val="00D3204B"/>
    <w:rsid w:val="00D527FB"/>
    <w:rsid w:val="00D56F0E"/>
    <w:rsid w:val="00D674F1"/>
    <w:rsid w:val="00E26577"/>
    <w:rsid w:val="00E37361"/>
    <w:rsid w:val="00E519DE"/>
    <w:rsid w:val="00E54E0C"/>
    <w:rsid w:val="00E67C66"/>
    <w:rsid w:val="00EA25A1"/>
    <w:rsid w:val="00EC39C6"/>
    <w:rsid w:val="00EE1E5E"/>
    <w:rsid w:val="00F45824"/>
    <w:rsid w:val="00F56D59"/>
    <w:rsid w:val="00F56F5A"/>
    <w:rsid w:val="00F96A87"/>
    <w:rsid w:val="00FF08F0"/>
    <w:rsid w:val="00FF5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C402F6"/>
  <w15:chartTrackingRefBased/>
  <w15:docId w15:val="{CEE6FFC9-132E-4DC5-8437-E8B34399F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明朝" w:hAnsiTheme="minorHAnsi"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9200CE"/>
    <w:pPr>
      <w:jc w:val="center"/>
    </w:pPr>
  </w:style>
  <w:style w:type="character" w:customStyle="1" w:styleId="a4">
    <w:name w:val="記 (文字)"/>
    <w:basedOn w:val="a0"/>
    <w:link w:val="a3"/>
    <w:uiPriority w:val="99"/>
    <w:rsid w:val="009200CE"/>
  </w:style>
  <w:style w:type="paragraph" w:styleId="a5">
    <w:name w:val="Closing"/>
    <w:basedOn w:val="a"/>
    <w:link w:val="a6"/>
    <w:uiPriority w:val="99"/>
    <w:unhideWhenUsed/>
    <w:rsid w:val="009200CE"/>
    <w:pPr>
      <w:jc w:val="right"/>
    </w:pPr>
  </w:style>
  <w:style w:type="character" w:customStyle="1" w:styleId="a6">
    <w:name w:val="結語 (文字)"/>
    <w:basedOn w:val="a0"/>
    <w:link w:val="a5"/>
    <w:uiPriority w:val="99"/>
    <w:rsid w:val="009200CE"/>
  </w:style>
  <w:style w:type="paragraph" w:styleId="a7">
    <w:name w:val="header"/>
    <w:basedOn w:val="a"/>
    <w:link w:val="a8"/>
    <w:uiPriority w:val="99"/>
    <w:unhideWhenUsed/>
    <w:rsid w:val="002540F5"/>
    <w:pPr>
      <w:tabs>
        <w:tab w:val="center" w:pos="4252"/>
        <w:tab w:val="right" w:pos="8504"/>
      </w:tabs>
      <w:snapToGrid w:val="0"/>
    </w:pPr>
  </w:style>
  <w:style w:type="character" w:customStyle="1" w:styleId="a8">
    <w:name w:val="ヘッダー (文字)"/>
    <w:basedOn w:val="a0"/>
    <w:link w:val="a7"/>
    <w:uiPriority w:val="99"/>
    <w:rsid w:val="002540F5"/>
  </w:style>
  <w:style w:type="paragraph" w:styleId="a9">
    <w:name w:val="footer"/>
    <w:basedOn w:val="a"/>
    <w:link w:val="aa"/>
    <w:uiPriority w:val="99"/>
    <w:unhideWhenUsed/>
    <w:rsid w:val="002540F5"/>
    <w:pPr>
      <w:tabs>
        <w:tab w:val="center" w:pos="4252"/>
        <w:tab w:val="right" w:pos="8504"/>
      </w:tabs>
      <w:snapToGrid w:val="0"/>
    </w:pPr>
  </w:style>
  <w:style w:type="character" w:customStyle="1" w:styleId="aa">
    <w:name w:val="フッター (文字)"/>
    <w:basedOn w:val="a0"/>
    <w:link w:val="a9"/>
    <w:uiPriority w:val="99"/>
    <w:rsid w:val="002540F5"/>
  </w:style>
  <w:style w:type="character" w:styleId="ab">
    <w:name w:val="Hyperlink"/>
    <w:basedOn w:val="a0"/>
    <w:uiPriority w:val="99"/>
    <w:unhideWhenUsed/>
    <w:rsid w:val="00BD34E7"/>
    <w:rPr>
      <w:color w:val="0563C1" w:themeColor="hyperlink"/>
      <w:u w:val="single"/>
    </w:rPr>
  </w:style>
  <w:style w:type="character" w:styleId="ac">
    <w:name w:val="Unresolved Mention"/>
    <w:basedOn w:val="a0"/>
    <w:uiPriority w:val="99"/>
    <w:semiHidden/>
    <w:unhideWhenUsed/>
    <w:rsid w:val="0068072B"/>
    <w:rPr>
      <w:color w:val="605E5C"/>
      <w:shd w:val="clear" w:color="auto" w:fill="E1DFDD"/>
    </w:rPr>
  </w:style>
  <w:style w:type="paragraph" w:styleId="ad">
    <w:name w:val="Balloon Text"/>
    <w:basedOn w:val="a"/>
    <w:link w:val="ae"/>
    <w:uiPriority w:val="99"/>
    <w:semiHidden/>
    <w:unhideWhenUsed/>
    <w:rsid w:val="003A7C19"/>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3A7C19"/>
    <w:rPr>
      <w:rFonts w:asciiTheme="majorHAnsi" w:eastAsiaTheme="majorEastAsia" w:hAnsiTheme="majorHAnsi" w:cstheme="majorBidi"/>
      <w:sz w:val="18"/>
      <w:szCs w:val="18"/>
    </w:rPr>
  </w:style>
  <w:style w:type="paragraph" w:styleId="af">
    <w:name w:val="List Paragraph"/>
    <w:basedOn w:val="a"/>
    <w:uiPriority w:val="34"/>
    <w:qFormat/>
    <w:rsid w:val="005047C1"/>
    <w:pPr>
      <w:ind w:leftChars="400" w:left="840"/>
    </w:pPr>
  </w:style>
  <w:style w:type="table" w:styleId="af0">
    <w:name w:val="Table Grid"/>
    <w:basedOn w:val="a1"/>
    <w:uiPriority w:val="39"/>
    <w:rsid w:val="005047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192</Words>
  <Characters>1096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在宅センター2</dc:creator>
  <cp:keywords/>
  <dc:description/>
  <cp:lastModifiedBy>在宅センター2</cp:lastModifiedBy>
  <cp:revision>8</cp:revision>
  <cp:lastPrinted>2026-02-23T06:15:00Z</cp:lastPrinted>
  <dcterms:created xsi:type="dcterms:W3CDTF">2026-02-23T06:28:00Z</dcterms:created>
  <dcterms:modified xsi:type="dcterms:W3CDTF">2026-02-24T05:32:00Z</dcterms:modified>
</cp:coreProperties>
</file>